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EC17" w14:textId="69CCDCE8" w:rsidR="00450FA4" w:rsidRPr="00402E39" w:rsidRDefault="004C2D43" w:rsidP="00450FA4">
      <w:pPr>
        <w:spacing w:before="120" w:after="1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r w:rsidR="00450FA4">
        <w:rPr>
          <w:b/>
          <w:bCs/>
          <w:sz w:val="52"/>
          <w:szCs w:val="52"/>
        </w:rPr>
        <w:t>Minutes</w:t>
      </w:r>
    </w:p>
    <w:p w14:paraId="37767AE0" w14:textId="03CC25DE" w:rsidR="00BA4AFD" w:rsidRPr="008C0AE3" w:rsidRDefault="00357CAC">
      <w:pPr>
        <w:spacing w:before="120" w:after="120"/>
        <w:jc w:val="center"/>
        <w:rPr>
          <w:b/>
          <w:bCs/>
          <w:sz w:val="22"/>
          <w:szCs w:val="22"/>
        </w:rPr>
      </w:pPr>
      <w:r w:rsidRPr="008C0AE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865616" wp14:editId="5DB41E5C">
            <wp:simplePos x="0" y="0"/>
            <wp:positionH relativeFrom="page">
              <wp:posOffset>0</wp:posOffset>
            </wp:positionH>
            <wp:positionV relativeFrom="paragraph">
              <wp:posOffset>-854075</wp:posOffset>
            </wp:positionV>
            <wp:extent cx="7562850" cy="2009775"/>
            <wp:effectExtent l="0" t="0" r="0" b="0"/>
            <wp:wrapTopAndBottom/>
            <wp:docPr id="1270433650" name="Drawing 0" descr="1779f948f-a906-4e3e-ace2-90dc86917d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79f948f-a906-4e3e-ace2-90dc86917d5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097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7562850" h="2268855">
                          <a:moveTo>
                            <a:pt x="0" y="0"/>
                          </a:moveTo>
                          <a:lnTo>
                            <a:pt x="0" y="2268855"/>
                          </a:lnTo>
                          <a:lnTo>
                            <a:pt x="7562850" y="2268855"/>
                          </a:lnTo>
                          <a:lnTo>
                            <a:pt x="756285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0FA4" w:rsidRPr="008C0AE3">
        <w:rPr>
          <w:b/>
          <w:bCs/>
          <w:sz w:val="22"/>
          <w:szCs w:val="22"/>
        </w:rPr>
        <w:t xml:space="preserve">of </w:t>
      </w:r>
      <w:r w:rsidR="0033317C" w:rsidRPr="008C0AE3">
        <w:rPr>
          <w:b/>
          <w:bCs/>
          <w:sz w:val="22"/>
          <w:szCs w:val="22"/>
        </w:rPr>
        <w:t xml:space="preserve">Meeting on </w:t>
      </w:r>
      <w:r w:rsidR="00866AD8">
        <w:rPr>
          <w:b/>
          <w:bCs/>
          <w:sz w:val="22"/>
          <w:szCs w:val="22"/>
        </w:rPr>
        <w:t>9</w:t>
      </w:r>
      <w:r w:rsidR="00866AD8" w:rsidRPr="00866AD8">
        <w:rPr>
          <w:b/>
          <w:bCs/>
          <w:sz w:val="22"/>
          <w:szCs w:val="22"/>
          <w:vertAlign w:val="superscript"/>
        </w:rPr>
        <w:t>th</w:t>
      </w:r>
      <w:r w:rsidR="00866AD8">
        <w:rPr>
          <w:b/>
          <w:bCs/>
          <w:sz w:val="22"/>
          <w:szCs w:val="22"/>
        </w:rPr>
        <w:t xml:space="preserve"> </w:t>
      </w:r>
      <w:r w:rsidR="00FD218D">
        <w:rPr>
          <w:b/>
          <w:bCs/>
          <w:sz w:val="22"/>
          <w:szCs w:val="22"/>
        </w:rPr>
        <w:t>April</w:t>
      </w:r>
      <w:r w:rsidR="0033317C" w:rsidRPr="008C0AE3">
        <w:rPr>
          <w:b/>
          <w:bCs/>
          <w:sz w:val="22"/>
          <w:szCs w:val="22"/>
        </w:rPr>
        <w:t xml:space="preserve"> 202</w:t>
      </w:r>
      <w:r w:rsidR="00866AD8">
        <w:rPr>
          <w:b/>
          <w:bCs/>
          <w:sz w:val="22"/>
          <w:szCs w:val="22"/>
        </w:rPr>
        <w:t>6</w:t>
      </w:r>
      <w:r w:rsidR="0033317C" w:rsidRPr="008C0AE3">
        <w:rPr>
          <w:b/>
          <w:bCs/>
          <w:sz w:val="22"/>
          <w:szCs w:val="22"/>
        </w:rPr>
        <w:t xml:space="preserve"> at 6:30pm</w:t>
      </w:r>
    </w:p>
    <w:p w14:paraId="0BC3F6EF" w14:textId="08377EDB" w:rsidR="0033317C" w:rsidRPr="00D07D37" w:rsidRDefault="00AB6B1A">
      <w:pPr>
        <w:spacing w:before="120"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B6B1A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Burnmoor Scouts</w:t>
      </w:r>
    </w:p>
    <w:p w14:paraId="7DCB39A6" w14:textId="26FF8198" w:rsidR="0033317C" w:rsidRDefault="0033317C">
      <w:pPr>
        <w:spacing w:before="120" w:after="120"/>
        <w:jc w:val="center"/>
      </w:pPr>
    </w:p>
    <w:p w14:paraId="3AEB0702" w14:textId="033A323E" w:rsidR="00FB2E41" w:rsidRPr="008C0AE3" w:rsidRDefault="00450FA4" w:rsidP="00450FA4">
      <w:pPr>
        <w:spacing w:before="120" w:after="120"/>
        <w:rPr>
          <w:sz w:val="22"/>
          <w:szCs w:val="22"/>
        </w:rPr>
      </w:pPr>
      <w:r w:rsidRPr="008C0AE3">
        <w:rPr>
          <w:b/>
          <w:bCs/>
          <w:sz w:val="22"/>
          <w:szCs w:val="22"/>
        </w:rPr>
        <w:t>Present:</w:t>
      </w:r>
      <w:r w:rsidRPr="008C0AE3">
        <w:rPr>
          <w:sz w:val="22"/>
          <w:szCs w:val="22"/>
        </w:rPr>
        <w:t xml:space="preserve"> </w:t>
      </w:r>
      <w:r w:rsidR="00FB2E41" w:rsidRPr="008C0AE3">
        <w:rPr>
          <w:sz w:val="22"/>
          <w:szCs w:val="22"/>
        </w:rPr>
        <w:tab/>
      </w:r>
      <w:r w:rsidRPr="008C0AE3">
        <w:rPr>
          <w:sz w:val="22"/>
          <w:szCs w:val="22"/>
        </w:rPr>
        <w:t xml:space="preserve">Cllr Secker, Cllr </w:t>
      </w:r>
      <w:r w:rsidR="00397D60">
        <w:rPr>
          <w:sz w:val="22"/>
          <w:szCs w:val="22"/>
        </w:rPr>
        <w:t>Sharples</w:t>
      </w:r>
      <w:r w:rsidRPr="008C0AE3">
        <w:rPr>
          <w:sz w:val="22"/>
          <w:szCs w:val="22"/>
        </w:rPr>
        <w:t xml:space="preserve">, </w:t>
      </w:r>
      <w:r w:rsidR="00AB6B1A">
        <w:rPr>
          <w:sz w:val="22"/>
          <w:szCs w:val="22"/>
        </w:rPr>
        <w:t xml:space="preserve">Cllr </w:t>
      </w:r>
      <w:r w:rsidR="00397D60">
        <w:rPr>
          <w:sz w:val="22"/>
          <w:szCs w:val="22"/>
        </w:rPr>
        <w:t>Thompson</w:t>
      </w:r>
      <w:r w:rsidR="0068351C">
        <w:rPr>
          <w:sz w:val="22"/>
          <w:szCs w:val="22"/>
        </w:rPr>
        <w:t>, Cllr Hendry</w:t>
      </w:r>
      <w:r w:rsidRPr="008C0AE3">
        <w:rPr>
          <w:sz w:val="22"/>
          <w:szCs w:val="22"/>
        </w:rPr>
        <w:t>, E. Batt,</w:t>
      </w:r>
    </w:p>
    <w:p w14:paraId="4F831CFE" w14:textId="6B4486B7" w:rsidR="00450FA4" w:rsidRPr="008C0AE3" w:rsidRDefault="00450FA4" w:rsidP="00FB2E41">
      <w:pPr>
        <w:spacing w:before="120" w:after="120"/>
        <w:ind w:left="720" w:firstLine="720"/>
        <w:rPr>
          <w:sz w:val="22"/>
          <w:szCs w:val="22"/>
        </w:rPr>
      </w:pPr>
      <w:r w:rsidRPr="008C0AE3">
        <w:rPr>
          <w:sz w:val="22"/>
          <w:szCs w:val="22"/>
        </w:rPr>
        <w:t>Cllr Heaviside</w:t>
      </w:r>
      <w:r w:rsidR="00675A7A" w:rsidRPr="008C0AE3">
        <w:rPr>
          <w:sz w:val="22"/>
          <w:szCs w:val="22"/>
        </w:rPr>
        <w:t xml:space="preserve"> (DCC)</w:t>
      </w:r>
    </w:p>
    <w:p w14:paraId="40730329" w14:textId="77777777" w:rsidR="00FB2E41" w:rsidRDefault="00FB2E41" w:rsidP="00450FA4">
      <w:pPr>
        <w:spacing w:before="120" w:after="120"/>
      </w:pPr>
    </w:p>
    <w:p w14:paraId="0940980D" w14:textId="57418CE4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Welcome and Apologies</w:t>
      </w:r>
    </w:p>
    <w:p w14:paraId="6C1872AE" w14:textId="50CE23E9" w:rsidR="0033317C" w:rsidRDefault="00450FA4" w:rsidP="004D48CB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8B40DD">
        <w:rPr>
          <w:sz w:val="20"/>
          <w:szCs w:val="20"/>
        </w:rPr>
        <w:t>Secker</w:t>
      </w:r>
      <w:r w:rsidR="0017336C">
        <w:rPr>
          <w:sz w:val="20"/>
          <w:szCs w:val="20"/>
        </w:rPr>
        <w:t xml:space="preserve"> </w:t>
      </w:r>
      <w:r>
        <w:rPr>
          <w:sz w:val="20"/>
          <w:szCs w:val="20"/>
        </w:rPr>
        <w:t>welcomed all</w:t>
      </w:r>
      <w:r w:rsidR="00397D60">
        <w:rPr>
          <w:sz w:val="20"/>
          <w:szCs w:val="20"/>
        </w:rPr>
        <w:t>.</w:t>
      </w:r>
      <w:r w:rsidR="008D5580">
        <w:rPr>
          <w:sz w:val="20"/>
          <w:szCs w:val="20"/>
        </w:rPr>
        <w:t xml:space="preserve"> </w:t>
      </w:r>
      <w:r w:rsidR="00FB2E41">
        <w:rPr>
          <w:sz w:val="20"/>
          <w:szCs w:val="20"/>
        </w:rPr>
        <w:t>Apologies recorded from</w:t>
      </w:r>
      <w:r w:rsidR="008B40DD">
        <w:rPr>
          <w:sz w:val="20"/>
          <w:szCs w:val="20"/>
        </w:rPr>
        <w:t xml:space="preserve"> Cllr Harland,</w:t>
      </w:r>
      <w:r w:rsidR="00FB2E41">
        <w:rPr>
          <w:sz w:val="20"/>
          <w:szCs w:val="20"/>
        </w:rPr>
        <w:t xml:space="preserve"> </w:t>
      </w:r>
      <w:r w:rsidR="00056854">
        <w:rPr>
          <w:sz w:val="20"/>
          <w:szCs w:val="20"/>
        </w:rPr>
        <w:t xml:space="preserve">Cllr </w:t>
      </w:r>
      <w:r w:rsidR="00397D60">
        <w:rPr>
          <w:sz w:val="20"/>
          <w:szCs w:val="20"/>
        </w:rPr>
        <w:t>Robson</w:t>
      </w:r>
      <w:r w:rsidR="0017336C">
        <w:rPr>
          <w:sz w:val="20"/>
          <w:szCs w:val="20"/>
        </w:rPr>
        <w:t xml:space="preserve">. </w:t>
      </w:r>
    </w:p>
    <w:p w14:paraId="57C3DA57" w14:textId="77777777" w:rsidR="00AB6B1A" w:rsidRDefault="0033317C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AB6B1A">
        <w:rPr>
          <w:b/>
          <w:bCs/>
          <w:sz w:val="22"/>
          <w:szCs w:val="22"/>
        </w:rPr>
        <w:t>Declarations of Interest</w:t>
      </w:r>
    </w:p>
    <w:p w14:paraId="753F81EF" w14:textId="6F7022DA" w:rsidR="00AB6B1A" w:rsidRPr="00AB6B1A" w:rsidRDefault="00E666CB" w:rsidP="00AB6B1A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N/A</w:t>
      </w:r>
    </w:p>
    <w:p w14:paraId="17A1A678" w14:textId="47D5D307" w:rsidR="00402E39" w:rsidRDefault="00634880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AB6B1A">
        <w:rPr>
          <w:b/>
          <w:bCs/>
          <w:sz w:val="22"/>
          <w:szCs w:val="22"/>
        </w:rPr>
        <w:t>Guest/s</w:t>
      </w:r>
    </w:p>
    <w:p w14:paraId="31C48574" w14:textId="06F50602" w:rsidR="00657508" w:rsidRPr="00657508" w:rsidRDefault="00657508" w:rsidP="00657508">
      <w:pPr>
        <w:pStyle w:val="ListParagraph"/>
        <w:spacing w:before="120" w:after="120"/>
        <w:rPr>
          <w:sz w:val="22"/>
          <w:szCs w:val="22"/>
        </w:rPr>
      </w:pPr>
      <w:r w:rsidRPr="00657508">
        <w:rPr>
          <w:sz w:val="22"/>
          <w:szCs w:val="22"/>
        </w:rPr>
        <w:t>N/A</w:t>
      </w:r>
    </w:p>
    <w:p w14:paraId="1D74F9DE" w14:textId="685E6B39" w:rsidR="0033317C" w:rsidRPr="00634880" w:rsidRDefault="00DE252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Public Comments</w:t>
      </w:r>
    </w:p>
    <w:p w14:paraId="6D9EF6F0" w14:textId="1EAEEB58" w:rsidR="003C25C8" w:rsidRPr="0007435C" w:rsidRDefault="00937717" w:rsidP="00DE252C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1</w:t>
      </w:r>
      <w:r w:rsidRPr="0093771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</w:t>
      </w:r>
      <w:r w:rsidR="00E666CB" w:rsidRPr="0007435C">
        <w:rPr>
          <w:sz w:val="22"/>
          <w:szCs w:val="22"/>
        </w:rPr>
        <w:t xml:space="preserve">ember of public </w:t>
      </w:r>
      <w:r w:rsidR="00696A13" w:rsidRPr="0007435C">
        <w:rPr>
          <w:sz w:val="22"/>
          <w:szCs w:val="22"/>
        </w:rPr>
        <w:t>–</w:t>
      </w:r>
      <w:r w:rsidR="00E666CB" w:rsidRPr="0007435C">
        <w:rPr>
          <w:sz w:val="22"/>
          <w:szCs w:val="22"/>
        </w:rPr>
        <w:t xml:space="preserve"> </w:t>
      </w:r>
      <w:r w:rsidR="00696A13" w:rsidRPr="0007435C">
        <w:rPr>
          <w:sz w:val="22"/>
          <w:szCs w:val="22"/>
        </w:rPr>
        <w:t>Charged for 4 plots for ground rent, we are the only one with a garden &amp; garage</w:t>
      </w:r>
      <w:r w:rsidR="007C47D4" w:rsidRPr="0007435C">
        <w:rPr>
          <w:sz w:val="22"/>
          <w:szCs w:val="22"/>
        </w:rPr>
        <w:t>. Only found out 4 plots when measuring up for new fence &amp; noticed plot numbers on other side</w:t>
      </w:r>
      <w:r w:rsidR="0077369D" w:rsidRPr="0007435C">
        <w:rPr>
          <w:sz w:val="22"/>
          <w:szCs w:val="22"/>
        </w:rPr>
        <w:t xml:space="preserve">. Cllr Secker – We </w:t>
      </w:r>
      <w:r w:rsidR="008875C6" w:rsidRPr="0007435C">
        <w:rPr>
          <w:sz w:val="22"/>
          <w:szCs w:val="22"/>
        </w:rPr>
        <w:t>took over as the new parish council &amp; have</w:t>
      </w:r>
      <w:r w:rsidR="0077369D" w:rsidRPr="0007435C">
        <w:rPr>
          <w:sz w:val="22"/>
          <w:szCs w:val="22"/>
        </w:rPr>
        <w:t xml:space="preserve"> new administration</w:t>
      </w:r>
      <w:r w:rsidR="004136B3" w:rsidRPr="0007435C">
        <w:rPr>
          <w:sz w:val="22"/>
          <w:szCs w:val="22"/>
        </w:rPr>
        <w:t>. W</w:t>
      </w:r>
      <w:r w:rsidR="00DB4628" w:rsidRPr="0007435C">
        <w:rPr>
          <w:sz w:val="22"/>
          <w:szCs w:val="22"/>
        </w:rPr>
        <w:t>e issued the new leases &amp; payment details to those we had contacts for</w:t>
      </w:r>
      <w:r w:rsidR="00D024FE" w:rsidRPr="0007435C">
        <w:rPr>
          <w:sz w:val="22"/>
          <w:szCs w:val="22"/>
        </w:rPr>
        <w:t xml:space="preserve">. Unfortunately, you got caught up, as we didn’t </w:t>
      </w:r>
      <w:r w:rsidR="001D3FBB" w:rsidRPr="0007435C">
        <w:rPr>
          <w:sz w:val="22"/>
          <w:szCs w:val="22"/>
        </w:rPr>
        <w:t xml:space="preserve">know who had those plots. Member of public – Always been known as </w:t>
      </w:r>
      <w:r w:rsidR="00E73AE7" w:rsidRPr="0007435C">
        <w:rPr>
          <w:sz w:val="22"/>
          <w:szCs w:val="22"/>
        </w:rPr>
        <w:t>2 plots, not 4. Had to scrimp &amp; save, asked if we could stagger payment</w:t>
      </w:r>
      <w:r w:rsidR="00A040B8" w:rsidRPr="0007435C">
        <w:rPr>
          <w:sz w:val="22"/>
          <w:szCs w:val="22"/>
        </w:rPr>
        <w:t xml:space="preserve">, was told no. Cllr Secker – We </w:t>
      </w:r>
      <w:r w:rsidR="00FD6C08" w:rsidRPr="0007435C">
        <w:rPr>
          <w:sz w:val="22"/>
          <w:szCs w:val="22"/>
        </w:rPr>
        <w:t xml:space="preserve">(Cllr Secker, Cllr Hendry &amp; E. Batt) </w:t>
      </w:r>
      <w:r w:rsidR="00A040B8" w:rsidRPr="0007435C">
        <w:rPr>
          <w:sz w:val="22"/>
          <w:szCs w:val="22"/>
        </w:rPr>
        <w:t>met your partner</w:t>
      </w:r>
      <w:r w:rsidR="00FD6C08" w:rsidRPr="0007435C">
        <w:rPr>
          <w:sz w:val="22"/>
          <w:szCs w:val="22"/>
        </w:rPr>
        <w:t xml:space="preserve"> when dealing with another matter, &amp; she came running out </w:t>
      </w:r>
      <w:r w:rsidR="001B43B7" w:rsidRPr="0007435C">
        <w:rPr>
          <w:sz w:val="22"/>
          <w:szCs w:val="22"/>
        </w:rPr>
        <w:t>with a wad of money worrying about paying, so we assumed hadn’t paid for last year.</w:t>
      </w:r>
      <w:r w:rsidR="00AC15FB" w:rsidRPr="0007435C">
        <w:rPr>
          <w:sz w:val="22"/>
          <w:szCs w:val="22"/>
        </w:rPr>
        <w:t xml:space="preserve"> </w:t>
      </w:r>
      <w:r>
        <w:rPr>
          <w:sz w:val="22"/>
          <w:szCs w:val="22"/>
        </w:rPr>
        <w:t>1</w:t>
      </w:r>
      <w:r w:rsidRPr="0093771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m</w:t>
      </w:r>
      <w:r w:rsidR="00AC15FB" w:rsidRPr="0007435C">
        <w:rPr>
          <w:sz w:val="22"/>
          <w:szCs w:val="22"/>
        </w:rPr>
        <w:t>ember of public – No we paid. Cllr Secker – If you look at frontage</w:t>
      </w:r>
      <w:r w:rsidR="003E4FCE" w:rsidRPr="0007435C">
        <w:rPr>
          <w:sz w:val="22"/>
          <w:szCs w:val="22"/>
        </w:rPr>
        <w:t>, it is a plot, everyone has to pay for it. I accept financial</w:t>
      </w:r>
      <w:r w:rsidR="00D67B12" w:rsidRPr="0007435C">
        <w:rPr>
          <w:sz w:val="22"/>
          <w:szCs w:val="22"/>
        </w:rPr>
        <w:t xml:space="preserve"> predicament, moving forward, we hope this won’t happen next year. </w:t>
      </w:r>
      <w:r w:rsidR="00F030F1">
        <w:rPr>
          <w:sz w:val="22"/>
          <w:szCs w:val="22"/>
        </w:rPr>
        <w:t>1</w:t>
      </w:r>
      <w:r w:rsidR="00F030F1" w:rsidRPr="00F030F1">
        <w:rPr>
          <w:sz w:val="22"/>
          <w:szCs w:val="22"/>
          <w:vertAlign w:val="superscript"/>
        </w:rPr>
        <w:t>st</w:t>
      </w:r>
      <w:r w:rsidR="00F030F1">
        <w:rPr>
          <w:sz w:val="22"/>
          <w:szCs w:val="22"/>
        </w:rPr>
        <w:t xml:space="preserve"> m</w:t>
      </w:r>
      <w:r w:rsidR="00D67B12" w:rsidRPr="0007435C">
        <w:rPr>
          <w:sz w:val="22"/>
          <w:szCs w:val="22"/>
        </w:rPr>
        <w:t xml:space="preserve">ember of public </w:t>
      </w:r>
      <w:r w:rsidR="00A74274" w:rsidRPr="0007435C">
        <w:rPr>
          <w:sz w:val="22"/>
          <w:szCs w:val="22"/>
        </w:rPr>
        <w:t>–</w:t>
      </w:r>
      <w:r w:rsidR="00D67B12" w:rsidRPr="0007435C">
        <w:rPr>
          <w:sz w:val="22"/>
          <w:szCs w:val="22"/>
        </w:rPr>
        <w:t xml:space="preserve"> </w:t>
      </w:r>
      <w:r w:rsidR="00A74274" w:rsidRPr="0007435C">
        <w:rPr>
          <w:sz w:val="22"/>
          <w:szCs w:val="22"/>
        </w:rPr>
        <w:t>Will we get notification if rent goes up? Cllr Secker – Yes, 3 months’ notice</w:t>
      </w:r>
      <w:r w:rsidR="003159EB" w:rsidRPr="0007435C">
        <w:rPr>
          <w:sz w:val="22"/>
          <w:szCs w:val="22"/>
        </w:rPr>
        <w:t xml:space="preserve"> of any rent increase</w:t>
      </w:r>
      <w:r w:rsidR="004F6137" w:rsidRPr="0007435C">
        <w:rPr>
          <w:sz w:val="22"/>
          <w:szCs w:val="22"/>
        </w:rPr>
        <w:t>s,</w:t>
      </w:r>
      <w:r w:rsidR="00A74274" w:rsidRPr="0007435C">
        <w:rPr>
          <w:sz w:val="22"/>
          <w:szCs w:val="22"/>
        </w:rPr>
        <w:t xml:space="preserve"> on the proviso</w:t>
      </w:r>
      <w:r w:rsidR="003159EB" w:rsidRPr="0007435C">
        <w:rPr>
          <w:sz w:val="22"/>
          <w:szCs w:val="22"/>
        </w:rPr>
        <w:t xml:space="preserve"> tenants’ contact details are up to date</w:t>
      </w:r>
      <w:r w:rsidR="004F6137" w:rsidRPr="0007435C">
        <w:rPr>
          <w:sz w:val="22"/>
          <w:szCs w:val="22"/>
        </w:rPr>
        <w:t xml:space="preserve">. </w:t>
      </w:r>
      <w:r w:rsidR="00F030F1">
        <w:rPr>
          <w:sz w:val="22"/>
          <w:szCs w:val="22"/>
        </w:rPr>
        <w:t>1</w:t>
      </w:r>
      <w:r w:rsidR="00F030F1" w:rsidRPr="00F030F1">
        <w:rPr>
          <w:sz w:val="22"/>
          <w:szCs w:val="22"/>
          <w:vertAlign w:val="superscript"/>
        </w:rPr>
        <w:t>st</w:t>
      </w:r>
      <w:r w:rsidR="00F030F1">
        <w:rPr>
          <w:sz w:val="22"/>
          <w:szCs w:val="22"/>
        </w:rPr>
        <w:t xml:space="preserve"> m</w:t>
      </w:r>
      <w:r w:rsidR="004F6137" w:rsidRPr="0007435C">
        <w:rPr>
          <w:sz w:val="22"/>
          <w:szCs w:val="22"/>
        </w:rPr>
        <w:t>ember of public – Always been known as 2 plots. Cllr Secker – We can only apologise, but we have to be fair</w:t>
      </w:r>
      <w:r w:rsidR="009122BA" w:rsidRPr="0007435C">
        <w:rPr>
          <w:sz w:val="22"/>
          <w:szCs w:val="22"/>
        </w:rPr>
        <w:t xml:space="preserve">, look on Google Maps. </w:t>
      </w:r>
      <w:r w:rsidR="00392A15" w:rsidRPr="0007435C">
        <w:rPr>
          <w:sz w:val="22"/>
          <w:szCs w:val="22"/>
        </w:rPr>
        <w:t>There are</w:t>
      </w:r>
      <w:r w:rsidR="009122BA" w:rsidRPr="0007435C">
        <w:rPr>
          <w:sz w:val="22"/>
          <w:szCs w:val="22"/>
        </w:rPr>
        <w:t xml:space="preserve"> also problems of fly </w:t>
      </w:r>
      <w:r w:rsidR="009122BA" w:rsidRPr="0007435C">
        <w:rPr>
          <w:sz w:val="22"/>
          <w:szCs w:val="22"/>
        </w:rPr>
        <w:lastRenderedPageBreak/>
        <w:t>tipping</w:t>
      </w:r>
      <w:r w:rsidR="00392A15" w:rsidRPr="0007435C">
        <w:rPr>
          <w:sz w:val="22"/>
          <w:szCs w:val="22"/>
        </w:rPr>
        <w:t xml:space="preserve"> in-between. Fully accept you’ve been gentlemanly. </w:t>
      </w:r>
      <w:r w:rsidR="00F030F1">
        <w:rPr>
          <w:sz w:val="22"/>
          <w:szCs w:val="22"/>
        </w:rPr>
        <w:t>1</w:t>
      </w:r>
      <w:r w:rsidR="00F030F1" w:rsidRPr="00F030F1">
        <w:rPr>
          <w:sz w:val="22"/>
          <w:szCs w:val="22"/>
          <w:vertAlign w:val="superscript"/>
        </w:rPr>
        <w:t>st</w:t>
      </w:r>
      <w:r w:rsidR="00F030F1">
        <w:rPr>
          <w:sz w:val="22"/>
          <w:szCs w:val="22"/>
        </w:rPr>
        <w:t xml:space="preserve"> m</w:t>
      </w:r>
      <w:r w:rsidR="00392A15" w:rsidRPr="0007435C">
        <w:rPr>
          <w:sz w:val="22"/>
          <w:szCs w:val="22"/>
        </w:rPr>
        <w:t>ember of public – Much appreciated.</w:t>
      </w:r>
    </w:p>
    <w:p w14:paraId="677E7655" w14:textId="222ADEAE" w:rsidR="00DE252C" w:rsidRPr="00634880" w:rsidRDefault="00DE252C" w:rsidP="00DE252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Minutes of Last Meeting</w:t>
      </w:r>
    </w:p>
    <w:p w14:paraId="17E28735" w14:textId="21D242C5" w:rsidR="002B2AC0" w:rsidRPr="0007435C" w:rsidRDefault="002D75E4" w:rsidP="002B2AC0">
      <w:pPr>
        <w:pStyle w:val="ListParagraph"/>
        <w:spacing w:before="120" w:after="120"/>
        <w:rPr>
          <w:sz w:val="22"/>
          <w:szCs w:val="22"/>
        </w:rPr>
      </w:pPr>
      <w:r w:rsidRPr="0007435C">
        <w:rPr>
          <w:sz w:val="22"/>
          <w:szCs w:val="22"/>
        </w:rPr>
        <w:t xml:space="preserve">Cllr </w:t>
      </w:r>
      <w:r w:rsidR="007E08CB" w:rsidRPr="0007435C">
        <w:rPr>
          <w:sz w:val="22"/>
          <w:szCs w:val="22"/>
        </w:rPr>
        <w:t>Thompson</w:t>
      </w:r>
      <w:r w:rsidR="00397D60" w:rsidRPr="0007435C">
        <w:rPr>
          <w:sz w:val="22"/>
          <w:szCs w:val="22"/>
        </w:rPr>
        <w:t xml:space="preserve"> </w:t>
      </w:r>
      <w:r w:rsidRPr="0007435C">
        <w:rPr>
          <w:sz w:val="22"/>
          <w:szCs w:val="22"/>
        </w:rPr>
        <w:t>proposed</w:t>
      </w:r>
      <w:r w:rsidR="00DE252C" w:rsidRPr="0007435C">
        <w:rPr>
          <w:sz w:val="22"/>
          <w:szCs w:val="22"/>
        </w:rPr>
        <w:t xml:space="preserve"> the minutes of th</w:t>
      </w:r>
      <w:r w:rsidRPr="0007435C">
        <w:rPr>
          <w:sz w:val="22"/>
          <w:szCs w:val="22"/>
        </w:rPr>
        <w:t>e</w:t>
      </w:r>
      <w:r w:rsidR="00DE252C" w:rsidRPr="0007435C">
        <w:rPr>
          <w:sz w:val="22"/>
          <w:szCs w:val="22"/>
        </w:rPr>
        <w:t xml:space="preserve"> meeting held on </w:t>
      </w:r>
      <w:r w:rsidR="00402E39" w:rsidRPr="0007435C">
        <w:rPr>
          <w:sz w:val="22"/>
          <w:szCs w:val="22"/>
        </w:rPr>
        <w:t xml:space="preserve">Thursday </w:t>
      </w:r>
      <w:r w:rsidR="00DE1938" w:rsidRPr="0007435C">
        <w:rPr>
          <w:sz w:val="22"/>
          <w:szCs w:val="22"/>
        </w:rPr>
        <w:t>12</w:t>
      </w:r>
      <w:r w:rsidR="00657508" w:rsidRPr="0007435C">
        <w:rPr>
          <w:sz w:val="22"/>
          <w:szCs w:val="22"/>
          <w:vertAlign w:val="superscript"/>
        </w:rPr>
        <w:t>th</w:t>
      </w:r>
      <w:r w:rsidR="00657508" w:rsidRPr="0007435C">
        <w:rPr>
          <w:sz w:val="22"/>
          <w:szCs w:val="22"/>
        </w:rPr>
        <w:t xml:space="preserve"> </w:t>
      </w:r>
      <w:r w:rsidR="00DE1938" w:rsidRPr="0007435C">
        <w:rPr>
          <w:sz w:val="22"/>
          <w:szCs w:val="22"/>
        </w:rPr>
        <w:t>February</w:t>
      </w:r>
      <w:r w:rsidR="00657508" w:rsidRPr="0007435C">
        <w:rPr>
          <w:sz w:val="22"/>
          <w:szCs w:val="22"/>
        </w:rPr>
        <w:t xml:space="preserve"> 2026</w:t>
      </w:r>
      <w:r w:rsidR="00FB2E41" w:rsidRPr="0007435C">
        <w:rPr>
          <w:sz w:val="22"/>
          <w:szCs w:val="22"/>
        </w:rPr>
        <w:t xml:space="preserve">, to be a correct record, seconded by Cllr </w:t>
      </w:r>
      <w:r w:rsidR="00DE1938" w:rsidRPr="0007435C">
        <w:rPr>
          <w:sz w:val="22"/>
          <w:szCs w:val="22"/>
        </w:rPr>
        <w:t>Hendry</w:t>
      </w:r>
      <w:r w:rsidR="00FB2E41" w:rsidRPr="0007435C">
        <w:rPr>
          <w:sz w:val="22"/>
          <w:szCs w:val="22"/>
        </w:rPr>
        <w:t xml:space="preserve">, all agreed and signed by Cllr </w:t>
      </w:r>
      <w:r w:rsidR="0017336C" w:rsidRPr="0007435C">
        <w:rPr>
          <w:sz w:val="22"/>
          <w:szCs w:val="22"/>
        </w:rPr>
        <w:t>Secker</w:t>
      </w:r>
      <w:r w:rsidR="00657508" w:rsidRPr="0007435C">
        <w:rPr>
          <w:sz w:val="22"/>
          <w:szCs w:val="22"/>
        </w:rPr>
        <w:t>.</w:t>
      </w:r>
    </w:p>
    <w:p w14:paraId="7A29FA71" w14:textId="345D7E47" w:rsidR="004537B8" w:rsidRPr="00D55C9A" w:rsidRDefault="004537B8" w:rsidP="002B2AC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D55C9A">
        <w:rPr>
          <w:b/>
          <w:bCs/>
          <w:sz w:val="22"/>
          <w:szCs w:val="22"/>
        </w:rPr>
        <w:t>Matters Arising from Previous Meeting</w:t>
      </w:r>
    </w:p>
    <w:p w14:paraId="3711EC60" w14:textId="15AA93CF" w:rsidR="00DE1938" w:rsidRPr="00C652D6" w:rsidRDefault="006C632C" w:rsidP="006C632C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Cl</w:t>
      </w:r>
      <w:r w:rsidR="00904671" w:rsidRPr="00D55C9A">
        <w:rPr>
          <w:sz w:val="22"/>
          <w:szCs w:val="22"/>
        </w:rPr>
        <w:t>erk</w:t>
      </w:r>
      <w:r w:rsidR="00F17818" w:rsidRPr="00D55C9A">
        <w:rPr>
          <w:sz w:val="22"/>
          <w:szCs w:val="22"/>
        </w:rPr>
        <w:t xml:space="preserve"> - </w:t>
      </w:r>
      <w:r w:rsidR="006C64CB" w:rsidRPr="00D55C9A">
        <w:rPr>
          <w:sz w:val="22"/>
          <w:szCs w:val="22"/>
        </w:rPr>
        <w:t>Email received today regarding late payment for plot on Briarwood</w:t>
      </w:r>
      <w:r w:rsidR="0028419A" w:rsidRPr="00D55C9A">
        <w:rPr>
          <w:sz w:val="22"/>
          <w:szCs w:val="22"/>
        </w:rPr>
        <w:t xml:space="preserve">, asking if they can still pay, they have been on holiday, </w:t>
      </w:r>
      <w:r w:rsidR="00647906" w:rsidRPr="00D55C9A">
        <w:rPr>
          <w:sz w:val="22"/>
          <w:szCs w:val="22"/>
        </w:rPr>
        <w:t xml:space="preserve">but have received cover letter &amp; tenancy agreement. </w:t>
      </w:r>
      <w:r w:rsidR="00523353" w:rsidRPr="00D55C9A">
        <w:rPr>
          <w:sz w:val="22"/>
          <w:szCs w:val="22"/>
        </w:rPr>
        <w:t xml:space="preserve">All </w:t>
      </w:r>
      <w:r w:rsidR="00FA5425" w:rsidRPr="00D55C9A">
        <w:rPr>
          <w:sz w:val="22"/>
          <w:szCs w:val="22"/>
        </w:rPr>
        <w:t>agreed -</w:t>
      </w:r>
      <w:r w:rsidR="00523353" w:rsidRPr="00D55C9A">
        <w:rPr>
          <w:sz w:val="22"/>
          <w:szCs w:val="22"/>
        </w:rPr>
        <w:t xml:space="preserve"> Will accept late payment this time, </w:t>
      </w:r>
      <w:r w:rsidR="00B858B5" w:rsidRPr="00D55C9A">
        <w:rPr>
          <w:sz w:val="22"/>
          <w:szCs w:val="22"/>
        </w:rPr>
        <w:t>however, late payments will not be accepted next year</w:t>
      </w:r>
      <w:r w:rsidR="00DC6B26" w:rsidRPr="00D55C9A">
        <w:rPr>
          <w:sz w:val="22"/>
          <w:szCs w:val="22"/>
        </w:rPr>
        <w:t xml:space="preserve">, clerk to reply with this </w:t>
      </w:r>
      <w:r w:rsidR="00DC6B26" w:rsidRPr="006C632C">
        <w:rPr>
          <w:sz w:val="22"/>
          <w:szCs w:val="22"/>
        </w:rPr>
        <w:t>message.</w:t>
      </w:r>
      <w:r w:rsidR="00904671">
        <w:rPr>
          <w:sz w:val="22"/>
          <w:szCs w:val="22"/>
        </w:rPr>
        <w:t xml:space="preserve"> Clerk – 3 tenants of 4 plots on Pinewood</w:t>
      </w:r>
      <w:r w:rsidR="008B64B7">
        <w:rPr>
          <w:sz w:val="22"/>
          <w:szCs w:val="22"/>
        </w:rPr>
        <w:t xml:space="preserve"> have paid, but not returned any paperwork or ID info</w:t>
      </w:r>
      <w:r w:rsidR="00FA5425">
        <w:rPr>
          <w:sz w:val="22"/>
          <w:szCs w:val="22"/>
        </w:rPr>
        <w:t xml:space="preserve">. All agreed - </w:t>
      </w:r>
      <w:r w:rsidR="008B64B7" w:rsidRPr="0007435C">
        <w:rPr>
          <w:sz w:val="22"/>
          <w:szCs w:val="22"/>
          <w:highlight w:val="yellow"/>
        </w:rPr>
        <w:t xml:space="preserve">clerk to chase via </w:t>
      </w:r>
      <w:r w:rsidR="00244FD9" w:rsidRPr="0007435C">
        <w:rPr>
          <w:sz w:val="22"/>
          <w:szCs w:val="22"/>
          <w:highlight w:val="yellow"/>
        </w:rPr>
        <w:t>any contact info in archives</w:t>
      </w:r>
      <w:r w:rsidR="006519A4" w:rsidRPr="0007435C">
        <w:rPr>
          <w:sz w:val="22"/>
          <w:szCs w:val="22"/>
          <w:highlight w:val="yellow"/>
        </w:rPr>
        <w:t>, &amp; put notice on plots, both stating 7 days’ notice to comply</w:t>
      </w:r>
      <w:r w:rsidR="00FA5425" w:rsidRPr="0007435C">
        <w:rPr>
          <w:sz w:val="22"/>
          <w:szCs w:val="22"/>
          <w:highlight w:val="yellow"/>
        </w:rPr>
        <w:t xml:space="preserve"> or lease will be withdrawn.</w:t>
      </w:r>
      <w:r w:rsidR="00FA5425">
        <w:rPr>
          <w:sz w:val="22"/>
          <w:szCs w:val="22"/>
        </w:rPr>
        <w:t xml:space="preserve"> Clerk </w:t>
      </w:r>
      <w:r w:rsidR="007A4484">
        <w:rPr>
          <w:sz w:val="22"/>
          <w:szCs w:val="22"/>
        </w:rPr>
        <w:t>–</w:t>
      </w:r>
      <w:r w:rsidR="00FA5425">
        <w:rPr>
          <w:sz w:val="22"/>
          <w:szCs w:val="22"/>
        </w:rPr>
        <w:t xml:space="preserve"> </w:t>
      </w:r>
      <w:r w:rsidR="007A4484">
        <w:rPr>
          <w:sz w:val="22"/>
          <w:szCs w:val="22"/>
        </w:rPr>
        <w:t>3 plots on Pinewood, 1 Plot on Briarwood &amp; 2 plots on The Trod</w:t>
      </w:r>
      <w:r w:rsidR="00AB13AA">
        <w:rPr>
          <w:sz w:val="22"/>
          <w:szCs w:val="22"/>
        </w:rPr>
        <w:t xml:space="preserve"> have to been paid for, or info received. All agreed </w:t>
      </w:r>
      <w:r w:rsidR="00C9598C">
        <w:rPr>
          <w:sz w:val="22"/>
          <w:szCs w:val="22"/>
        </w:rPr>
        <w:t>–</w:t>
      </w:r>
      <w:r w:rsidR="00AB13AA">
        <w:rPr>
          <w:sz w:val="22"/>
          <w:szCs w:val="22"/>
        </w:rPr>
        <w:t xml:space="preserve"> </w:t>
      </w:r>
      <w:r w:rsidR="00C9598C" w:rsidRPr="00CD7780">
        <w:rPr>
          <w:sz w:val="22"/>
          <w:szCs w:val="22"/>
          <w:highlight w:val="yellow"/>
        </w:rPr>
        <w:t xml:space="preserve">30 days’ eviction notice on plots, if contacted by unknown tenants, they will need to prove </w:t>
      </w:r>
      <w:r w:rsidR="00142C10" w:rsidRPr="00CD7780">
        <w:rPr>
          <w:sz w:val="22"/>
          <w:szCs w:val="22"/>
          <w:highlight w:val="yellow"/>
        </w:rPr>
        <w:t>tenancy with key to garage first, then they can complete tenancy agreement</w:t>
      </w:r>
      <w:r w:rsidR="00746D75" w:rsidRPr="00CD7780">
        <w:rPr>
          <w:sz w:val="22"/>
          <w:szCs w:val="22"/>
          <w:highlight w:val="yellow"/>
        </w:rPr>
        <w:t xml:space="preserve">, ID info &amp; payment. If clerk receives any hassle regarding this, clerk </w:t>
      </w:r>
      <w:r w:rsidR="00BF7871" w:rsidRPr="00CD7780">
        <w:rPr>
          <w:sz w:val="22"/>
          <w:szCs w:val="22"/>
          <w:highlight w:val="yellow"/>
        </w:rPr>
        <w:t xml:space="preserve">must let council know first, before allowing </w:t>
      </w:r>
      <w:r w:rsidR="00673AF7" w:rsidRPr="00CD7780">
        <w:rPr>
          <w:sz w:val="22"/>
          <w:szCs w:val="22"/>
          <w:highlight w:val="yellow"/>
        </w:rPr>
        <w:t>renewal of tenancy.</w:t>
      </w:r>
      <w:r w:rsidR="00673AF7">
        <w:rPr>
          <w:sz w:val="22"/>
          <w:szCs w:val="22"/>
        </w:rPr>
        <w:t xml:space="preserve"> Clerk </w:t>
      </w:r>
      <w:r w:rsidR="000F4716">
        <w:rPr>
          <w:sz w:val="22"/>
          <w:szCs w:val="22"/>
        </w:rPr>
        <w:t>–</w:t>
      </w:r>
      <w:r w:rsidR="00673AF7">
        <w:rPr>
          <w:sz w:val="22"/>
          <w:szCs w:val="22"/>
        </w:rPr>
        <w:t xml:space="preserve"> </w:t>
      </w:r>
      <w:r w:rsidR="000F4716">
        <w:rPr>
          <w:sz w:val="22"/>
          <w:szCs w:val="22"/>
        </w:rPr>
        <w:t xml:space="preserve">Finchale all accounted for, with 2 vacant plots, </w:t>
      </w:r>
      <w:r w:rsidR="004302A0">
        <w:rPr>
          <w:sz w:val="22"/>
          <w:szCs w:val="22"/>
        </w:rPr>
        <w:t xml:space="preserve">5 on waiting list (other 2 requested to go onto waiting list, haven’t complied with </w:t>
      </w:r>
      <w:r w:rsidR="007E5281">
        <w:rPr>
          <w:sz w:val="22"/>
          <w:szCs w:val="22"/>
        </w:rPr>
        <w:t xml:space="preserve">info request from clerk). </w:t>
      </w:r>
      <w:r w:rsidR="007E5281" w:rsidRPr="00C652D6">
        <w:rPr>
          <w:sz w:val="22"/>
          <w:szCs w:val="22"/>
        </w:rPr>
        <w:t xml:space="preserve">Clerk to arrange first 2 on waiting list </w:t>
      </w:r>
      <w:r w:rsidR="00395657" w:rsidRPr="00C652D6">
        <w:rPr>
          <w:sz w:val="22"/>
          <w:szCs w:val="22"/>
        </w:rPr>
        <w:t xml:space="preserve">&amp; </w:t>
      </w:r>
      <w:r w:rsidR="00954962" w:rsidRPr="00C652D6">
        <w:rPr>
          <w:sz w:val="22"/>
          <w:szCs w:val="22"/>
        </w:rPr>
        <w:t xml:space="preserve">councillors, </w:t>
      </w:r>
      <w:r w:rsidR="007E5281" w:rsidRPr="00C652D6">
        <w:rPr>
          <w:sz w:val="22"/>
          <w:szCs w:val="22"/>
        </w:rPr>
        <w:t xml:space="preserve">to view </w:t>
      </w:r>
      <w:r w:rsidR="00395657" w:rsidRPr="00C652D6">
        <w:rPr>
          <w:sz w:val="22"/>
          <w:szCs w:val="22"/>
        </w:rPr>
        <w:t>2 vacant plots</w:t>
      </w:r>
      <w:r w:rsidR="00954962" w:rsidRPr="00C652D6">
        <w:rPr>
          <w:sz w:val="22"/>
          <w:szCs w:val="22"/>
        </w:rPr>
        <w:t>.</w:t>
      </w:r>
    </w:p>
    <w:p w14:paraId="567D89FD" w14:textId="2369F578" w:rsidR="00C45F4D" w:rsidRDefault="00C45F4D" w:rsidP="00C45F4D">
      <w:pPr>
        <w:pStyle w:val="ListParagraph"/>
        <w:spacing w:before="120" w:after="120"/>
        <w:ind w:left="1095"/>
        <w:rPr>
          <w:sz w:val="22"/>
          <w:szCs w:val="22"/>
        </w:rPr>
      </w:pPr>
      <w:r>
        <w:rPr>
          <w:sz w:val="22"/>
          <w:szCs w:val="22"/>
        </w:rPr>
        <w:t xml:space="preserve">Cllr Secker – 1 tenant </w:t>
      </w:r>
      <w:r w:rsidR="00703E0E">
        <w:rPr>
          <w:sz w:val="22"/>
          <w:szCs w:val="22"/>
        </w:rPr>
        <w:t>that had 2 plots, has only had 1 renewed</w:t>
      </w:r>
      <w:r w:rsidR="005F31DE">
        <w:rPr>
          <w:sz w:val="22"/>
          <w:szCs w:val="22"/>
        </w:rPr>
        <w:t>, due to lack of upkeep</w:t>
      </w:r>
      <w:r w:rsidR="0066116C">
        <w:rPr>
          <w:sz w:val="22"/>
          <w:szCs w:val="22"/>
        </w:rPr>
        <w:t>. Both plots have asbestos, so suggest</w:t>
      </w:r>
      <w:r w:rsidR="00A73A5E">
        <w:rPr>
          <w:sz w:val="22"/>
          <w:szCs w:val="22"/>
        </w:rPr>
        <w:t xml:space="preserve"> proposal that current plot is </w:t>
      </w:r>
      <w:r w:rsidR="00A73A5E" w:rsidRPr="00CD7780">
        <w:rPr>
          <w:sz w:val="22"/>
          <w:szCs w:val="22"/>
          <w:highlight w:val="yellow"/>
        </w:rPr>
        <w:t>exchanged to a vacant plot, once the waiting list has gone down.</w:t>
      </w:r>
      <w:r w:rsidR="00A73A5E">
        <w:rPr>
          <w:sz w:val="22"/>
          <w:szCs w:val="22"/>
        </w:rPr>
        <w:t xml:space="preserve"> Then, we can sort the removal of both asbestos garages</w:t>
      </w:r>
      <w:r w:rsidR="00386F9E">
        <w:rPr>
          <w:sz w:val="22"/>
          <w:szCs w:val="22"/>
        </w:rPr>
        <w:t xml:space="preserve"> at the same time, at our expense, with the tenant warned to take better care of </w:t>
      </w:r>
      <w:r w:rsidR="007D3F2E">
        <w:rPr>
          <w:sz w:val="22"/>
          <w:szCs w:val="22"/>
        </w:rPr>
        <w:t>exchanged plot.</w:t>
      </w:r>
    </w:p>
    <w:p w14:paraId="4841E228" w14:textId="0E5D3569" w:rsidR="00324C87" w:rsidRDefault="00324C87" w:rsidP="00C45F4D">
      <w:pPr>
        <w:pStyle w:val="ListParagraph"/>
        <w:spacing w:before="120" w:after="120"/>
        <w:ind w:left="1095"/>
        <w:rPr>
          <w:sz w:val="22"/>
          <w:szCs w:val="22"/>
        </w:rPr>
      </w:pPr>
      <w:r>
        <w:rPr>
          <w:sz w:val="22"/>
          <w:szCs w:val="22"/>
        </w:rPr>
        <w:t>Cllr Hendry – proposed phone for clerk</w:t>
      </w:r>
      <w:r w:rsidR="00CC5E93">
        <w:rPr>
          <w:sz w:val="22"/>
          <w:szCs w:val="22"/>
        </w:rPr>
        <w:t xml:space="preserve">, for parish business. </w:t>
      </w:r>
      <w:r w:rsidR="00826563">
        <w:rPr>
          <w:sz w:val="22"/>
          <w:szCs w:val="22"/>
        </w:rPr>
        <w:t>Refurbished phone for £40-50</w:t>
      </w:r>
      <w:r w:rsidR="00ED3CB9">
        <w:rPr>
          <w:sz w:val="22"/>
          <w:szCs w:val="22"/>
        </w:rPr>
        <w:t xml:space="preserve">, with £5 monthly sim card. </w:t>
      </w:r>
      <w:r w:rsidR="00CC5E93">
        <w:rPr>
          <w:sz w:val="22"/>
          <w:szCs w:val="22"/>
        </w:rPr>
        <w:t xml:space="preserve">Seconded by </w:t>
      </w:r>
      <w:r w:rsidR="00826563">
        <w:rPr>
          <w:sz w:val="22"/>
          <w:szCs w:val="22"/>
        </w:rPr>
        <w:t>Cllr Thompson.</w:t>
      </w:r>
      <w:r w:rsidR="00ED3CB9">
        <w:rPr>
          <w:sz w:val="22"/>
          <w:szCs w:val="22"/>
        </w:rPr>
        <w:t xml:space="preserve"> </w:t>
      </w:r>
      <w:r w:rsidR="00ED3CB9" w:rsidRPr="00C352C8">
        <w:rPr>
          <w:sz w:val="22"/>
          <w:szCs w:val="22"/>
          <w:highlight w:val="yellow"/>
        </w:rPr>
        <w:t xml:space="preserve">Clerk to </w:t>
      </w:r>
      <w:r w:rsidR="00112402" w:rsidRPr="00C352C8">
        <w:rPr>
          <w:sz w:val="22"/>
          <w:szCs w:val="22"/>
          <w:highlight w:val="yellow"/>
        </w:rPr>
        <w:t>arrange</w:t>
      </w:r>
      <w:r w:rsidR="00C352C8" w:rsidRPr="00C352C8">
        <w:rPr>
          <w:sz w:val="22"/>
          <w:szCs w:val="22"/>
          <w:highlight w:val="yellow"/>
        </w:rPr>
        <w:t>.</w:t>
      </w:r>
    </w:p>
    <w:p w14:paraId="7DFDC83F" w14:textId="1C88CFDF" w:rsidR="00C039CD" w:rsidRPr="00ED0089" w:rsidRDefault="00ED0089" w:rsidP="00ED0089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ED0089">
        <w:rPr>
          <w:sz w:val="22"/>
          <w:szCs w:val="22"/>
        </w:rPr>
        <w:t xml:space="preserve">Moved to </w:t>
      </w:r>
      <w:r w:rsidR="00897807">
        <w:rPr>
          <w:sz w:val="22"/>
          <w:szCs w:val="22"/>
        </w:rPr>
        <w:t>secrtion</w:t>
      </w:r>
      <w:r w:rsidRPr="00ED0089">
        <w:rPr>
          <w:sz w:val="22"/>
          <w:szCs w:val="22"/>
        </w:rPr>
        <w:t>15.</w:t>
      </w:r>
    </w:p>
    <w:p w14:paraId="1E850CA8" w14:textId="39299AC8" w:rsidR="00ED0089" w:rsidRPr="00ED0089" w:rsidRDefault="00ED0089" w:rsidP="00ED0089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Will discuss before next meeting &amp; present to parish council.</w:t>
      </w:r>
    </w:p>
    <w:p w14:paraId="10CD7418" w14:textId="705423A8" w:rsidR="00AC15A4" w:rsidRDefault="00AC15A4" w:rsidP="00AC15A4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New Matters for Discussion</w:t>
      </w:r>
    </w:p>
    <w:p w14:paraId="200DAC59" w14:textId="479B711B" w:rsidR="0017336C" w:rsidRDefault="00B56670" w:rsidP="0017336C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Move to </w:t>
      </w:r>
      <w:r w:rsidR="00897807">
        <w:rPr>
          <w:sz w:val="22"/>
          <w:szCs w:val="22"/>
        </w:rPr>
        <w:t>section 15.</w:t>
      </w:r>
    </w:p>
    <w:p w14:paraId="42F59B02" w14:textId="0323721D" w:rsidR="0068351C" w:rsidRDefault="00897807" w:rsidP="00DD27FC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Proposed by Cllr</w:t>
      </w:r>
      <w:r w:rsidR="00302911">
        <w:rPr>
          <w:sz w:val="22"/>
          <w:szCs w:val="22"/>
        </w:rPr>
        <w:t xml:space="preserve"> AGM to be at 6:30pm on 14</w:t>
      </w:r>
      <w:r w:rsidR="00302911" w:rsidRPr="00302911">
        <w:rPr>
          <w:sz w:val="22"/>
          <w:szCs w:val="22"/>
          <w:vertAlign w:val="superscript"/>
        </w:rPr>
        <w:t>th</w:t>
      </w:r>
      <w:r w:rsidR="00302911">
        <w:rPr>
          <w:sz w:val="22"/>
          <w:szCs w:val="22"/>
        </w:rPr>
        <w:t xml:space="preserve"> May 2026, with </w:t>
      </w:r>
      <w:r w:rsidR="003E7724">
        <w:rPr>
          <w:sz w:val="22"/>
          <w:szCs w:val="22"/>
        </w:rPr>
        <w:t xml:space="preserve">full council meeting </w:t>
      </w:r>
      <w:r w:rsidR="00910E76">
        <w:rPr>
          <w:sz w:val="22"/>
          <w:szCs w:val="22"/>
        </w:rPr>
        <w:t xml:space="preserve">at 7pm. Seconded by Cllr Hendry. Clerk to postponed </w:t>
      </w:r>
      <w:r w:rsidR="00877FED">
        <w:rPr>
          <w:sz w:val="22"/>
          <w:szCs w:val="22"/>
        </w:rPr>
        <w:t>invite for SSAA chair to attend until June 2026</w:t>
      </w:r>
      <w:r w:rsidR="00FD4AE0">
        <w:rPr>
          <w:sz w:val="22"/>
          <w:szCs w:val="22"/>
        </w:rPr>
        <w:t>.</w:t>
      </w:r>
    </w:p>
    <w:p w14:paraId="3D7AA7F0" w14:textId="77777777" w:rsidR="00E02248" w:rsidRPr="00634880" w:rsidRDefault="00E02248" w:rsidP="004537B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Police Liaison</w:t>
      </w:r>
    </w:p>
    <w:p w14:paraId="37CA540A" w14:textId="35CB357B" w:rsidR="001F7B2F" w:rsidRDefault="00DD27FC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Cllr Thompson - PCSO Dean Reagan has moved on, with PCSO Louise Bridge replacing him. </w:t>
      </w:r>
      <w:r w:rsidR="006D6D7C">
        <w:rPr>
          <w:rFonts w:eastAsia="Canva Sans Bold" w:cs="Canva Sans Bold"/>
          <w:color w:val="000000"/>
          <w:sz w:val="22"/>
          <w:szCs w:val="22"/>
        </w:rPr>
        <w:t xml:space="preserve">I attended PACT meeting with Cllr Secker, only thing relevant, was 154 people have been caught speeding </w:t>
      </w:r>
      <w:r w:rsidR="001F7759">
        <w:rPr>
          <w:rFonts w:eastAsia="Canva Sans Bold" w:cs="Canva Sans Bold"/>
          <w:color w:val="000000"/>
          <w:sz w:val="22"/>
          <w:szCs w:val="22"/>
        </w:rPr>
        <w:t>in one month on police speed camera outside Fence Houses Community Centre, on Lumley New Road.</w:t>
      </w:r>
    </w:p>
    <w:p w14:paraId="275F3EEA" w14:textId="4CA0DE07" w:rsidR="001F432A" w:rsidRDefault="001F432A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>Cllr Secker – LLPC would like to give a vote of thanks for PCSO Dean Reagan’s work in the community.</w:t>
      </w:r>
    </w:p>
    <w:p w14:paraId="5A9F6B63" w14:textId="77777777" w:rsidR="00C80480" w:rsidRDefault="00C80480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</w:p>
    <w:p w14:paraId="41E1FE07" w14:textId="77777777" w:rsidR="00C80480" w:rsidRPr="001A56A0" w:rsidRDefault="00C80480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</w:p>
    <w:p w14:paraId="5754C1C9" w14:textId="066AC5D6" w:rsidR="00BA4AFD" w:rsidRPr="00634880" w:rsidRDefault="00E02248" w:rsidP="00E0224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lastRenderedPageBreak/>
        <w:t>County Councillor Report</w:t>
      </w:r>
    </w:p>
    <w:p w14:paraId="613673E5" w14:textId="23572778" w:rsidR="00AB2EB1" w:rsidRDefault="000A348E" w:rsidP="00AB2EB1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Cllr Heaviside (DCC) </w:t>
      </w:r>
      <w:r w:rsidR="00B67AEC">
        <w:rPr>
          <w:rFonts w:eastAsia="Canva Sans Bold" w:cs="Canva Sans Bold"/>
          <w:color w:val="000000"/>
          <w:sz w:val="22"/>
          <w:szCs w:val="22"/>
        </w:rPr>
        <w:t>–</w:t>
      </w:r>
      <w:r w:rsidR="00AB2EB1">
        <w:rPr>
          <w:rFonts w:eastAsia="Canva Sans Bold" w:cs="Canva Sans Bold"/>
          <w:color w:val="000000"/>
          <w:sz w:val="22"/>
          <w:szCs w:val="22"/>
        </w:rPr>
        <w:t xml:space="preserve"> </w:t>
      </w:r>
      <w:r w:rsidR="00B67AEC">
        <w:rPr>
          <w:rFonts w:eastAsia="Canva Sans Bold" w:cs="Canva Sans Bold"/>
          <w:color w:val="000000"/>
          <w:sz w:val="22"/>
          <w:szCs w:val="22"/>
        </w:rPr>
        <w:t xml:space="preserve">Cars have been crashing into field at Pit House </w:t>
      </w:r>
      <w:proofErr w:type="spellStart"/>
      <w:r w:rsidR="00B67AEC">
        <w:rPr>
          <w:rFonts w:eastAsia="Canva Sans Bold" w:cs="Canva Sans Bold"/>
          <w:color w:val="000000"/>
          <w:sz w:val="22"/>
          <w:szCs w:val="22"/>
        </w:rPr>
        <w:t>t-junction</w:t>
      </w:r>
      <w:proofErr w:type="spellEnd"/>
      <w:r w:rsidR="00941491">
        <w:rPr>
          <w:rFonts w:eastAsia="Canva Sans Bold" w:cs="Canva Sans Bold"/>
          <w:color w:val="000000"/>
          <w:sz w:val="22"/>
          <w:szCs w:val="22"/>
        </w:rPr>
        <w:t xml:space="preserve">, reflectors are damaged, </w:t>
      </w:r>
      <w:r w:rsidR="00DE7161">
        <w:rPr>
          <w:rFonts w:eastAsia="Canva Sans Bold" w:cs="Canva Sans Bold"/>
          <w:color w:val="000000"/>
          <w:sz w:val="22"/>
          <w:szCs w:val="22"/>
        </w:rPr>
        <w:t>was sent to illuminations department, but not their area, so signs have been chased up</w:t>
      </w:r>
      <w:r w:rsidR="00EC4C20">
        <w:rPr>
          <w:rFonts w:eastAsia="Canva Sans Bold" w:cs="Canva Sans Bold"/>
          <w:color w:val="000000"/>
          <w:sz w:val="22"/>
          <w:szCs w:val="22"/>
        </w:rPr>
        <w:t xml:space="preserve"> &amp; will get fixed.</w:t>
      </w:r>
    </w:p>
    <w:p w14:paraId="30EC5472" w14:textId="7C059ABD" w:rsidR="00EC4C20" w:rsidRDefault="00EC4C20" w:rsidP="00AB2EB1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Dog bin request on </w:t>
      </w:r>
      <w:r w:rsidR="00723C3F">
        <w:rPr>
          <w:rFonts w:eastAsia="Canva Sans Bold" w:cs="Canva Sans Bold"/>
          <w:color w:val="000000"/>
          <w:sz w:val="22"/>
          <w:szCs w:val="22"/>
        </w:rPr>
        <w:t>N</w:t>
      </w:r>
      <w:r>
        <w:rPr>
          <w:rFonts w:eastAsia="Canva Sans Bold" w:cs="Canva Sans Bold"/>
          <w:color w:val="000000"/>
          <w:sz w:val="22"/>
          <w:szCs w:val="22"/>
        </w:rPr>
        <w:t>ewbottle Lane, as loads of poo bags have been left</w:t>
      </w:r>
      <w:r w:rsidR="00723C3F">
        <w:rPr>
          <w:rFonts w:eastAsia="Canva Sans Bold" w:cs="Canva Sans Bold"/>
          <w:color w:val="000000"/>
          <w:sz w:val="22"/>
          <w:szCs w:val="22"/>
        </w:rPr>
        <w:t>, next update is due 23</w:t>
      </w:r>
      <w:r w:rsidR="00723C3F" w:rsidRPr="00723C3F">
        <w:rPr>
          <w:rFonts w:eastAsia="Canva Sans Bold" w:cs="Canva Sans Bold"/>
          <w:color w:val="000000"/>
          <w:sz w:val="22"/>
          <w:szCs w:val="22"/>
          <w:vertAlign w:val="superscript"/>
        </w:rPr>
        <w:t>rd</w:t>
      </w:r>
      <w:r w:rsidR="00723C3F">
        <w:rPr>
          <w:rFonts w:eastAsia="Canva Sans Bold" w:cs="Canva Sans Bold"/>
          <w:color w:val="000000"/>
          <w:sz w:val="22"/>
          <w:szCs w:val="22"/>
        </w:rPr>
        <w:t xml:space="preserve"> of April.</w:t>
      </w:r>
    </w:p>
    <w:p w14:paraId="440309FB" w14:textId="5474ED2D" w:rsidR="004F434A" w:rsidRPr="00CB181C" w:rsidRDefault="004F434A" w:rsidP="005D1BC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Environment and Community</w:t>
      </w:r>
    </w:p>
    <w:p w14:paraId="57FFF6A0" w14:textId="2D97EE7B" w:rsidR="00497305" w:rsidRPr="00417158" w:rsidRDefault="00497305" w:rsidP="00497305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417158">
        <w:rPr>
          <w:sz w:val="22"/>
          <w:szCs w:val="22"/>
        </w:rPr>
        <w:t xml:space="preserve">Bill Forth Park – </w:t>
      </w:r>
      <w:r w:rsidR="006F5ED2">
        <w:rPr>
          <w:sz w:val="22"/>
          <w:szCs w:val="22"/>
        </w:rPr>
        <w:t xml:space="preserve">Cllr Secker – Note in archives regarding SLA; </w:t>
      </w:r>
      <w:r w:rsidR="004A772F">
        <w:rPr>
          <w:sz w:val="22"/>
          <w:szCs w:val="22"/>
        </w:rPr>
        <w:t>those present at meeting indicated that Chester-le-Street were closing</w:t>
      </w:r>
      <w:r w:rsidR="00D3051A">
        <w:rPr>
          <w:sz w:val="22"/>
          <w:szCs w:val="22"/>
        </w:rPr>
        <w:t xml:space="preserve"> down &amp; DCC were going to take care of the equipment in Bill Forth Park. Somewhere along the line</w:t>
      </w:r>
      <w:r w:rsidR="008A0857">
        <w:rPr>
          <w:sz w:val="22"/>
          <w:szCs w:val="22"/>
        </w:rPr>
        <w:t>, parish council have had to pay for the upkeep</w:t>
      </w:r>
      <w:r w:rsidR="0005594D">
        <w:rPr>
          <w:sz w:val="22"/>
          <w:szCs w:val="22"/>
        </w:rPr>
        <w:t xml:space="preserve">, done on goodwill maintaining it. We are aware of another parish </w:t>
      </w:r>
      <w:r w:rsidR="00D52458">
        <w:rPr>
          <w:sz w:val="22"/>
          <w:szCs w:val="22"/>
        </w:rPr>
        <w:t>council, that has some arrangements when they went from CLS to DCC. Cllr Heaviside (DCC) – Do you need any work doing</w:t>
      </w:r>
      <w:r w:rsidR="007E6550">
        <w:rPr>
          <w:sz w:val="22"/>
          <w:szCs w:val="22"/>
        </w:rPr>
        <w:t>? As probation service might be able to help, only thing is they would need toilet access</w:t>
      </w:r>
      <w:r w:rsidR="00F7302F">
        <w:rPr>
          <w:sz w:val="22"/>
          <w:szCs w:val="22"/>
        </w:rPr>
        <w:t xml:space="preserve">, so maybe ask the community centre? </w:t>
      </w:r>
      <w:r w:rsidR="00B02F6A">
        <w:rPr>
          <w:sz w:val="22"/>
          <w:szCs w:val="22"/>
        </w:rPr>
        <w:t>Cllr Secker – Clerk to ask Fence Houses Community Centre</w:t>
      </w:r>
      <w:r w:rsidR="00F7302F">
        <w:rPr>
          <w:sz w:val="22"/>
          <w:szCs w:val="22"/>
        </w:rPr>
        <w:t>.</w:t>
      </w:r>
      <w:r w:rsidR="00BF57B6">
        <w:rPr>
          <w:sz w:val="22"/>
          <w:szCs w:val="22"/>
        </w:rPr>
        <w:t xml:space="preserve"> Cllr Heaviside (DCC) </w:t>
      </w:r>
      <w:r w:rsidR="00417FD4">
        <w:rPr>
          <w:sz w:val="22"/>
          <w:szCs w:val="22"/>
        </w:rPr>
        <w:t>–</w:t>
      </w:r>
      <w:r w:rsidR="00BF57B6">
        <w:rPr>
          <w:sz w:val="22"/>
          <w:szCs w:val="22"/>
        </w:rPr>
        <w:t xml:space="preserve"> </w:t>
      </w:r>
      <w:r w:rsidR="00417FD4">
        <w:rPr>
          <w:sz w:val="22"/>
          <w:szCs w:val="22"/>
        </w:rPr>
        <w:t>They can’t dispose of green waste etc. Cllr Secker – Hedge strip, cut rough ground next to hedge</w:t>
      </w:r>
      <w:r w:rsidR="00AD010E">
        <w:rPr>
          <w:sz w:val="22"/>
          <w:szCs w:val="22"/>
        </w:rPr>
        <w:t>.</w:t>
      </w:r>
    </w:p>
    <w:p w14:paraId="77FD2F36" w14:textId="742ADA78" w:rsidR="009D57D1" w:rsidRDefault="000A348E" w:rsidP="00417158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Triangle Seat Update –</w:t>
      </w:r>
      <w:r w:rsidR="00AD010E">
        <w:rPr>
          <w:sz w:val="22"/>
          <w:szCs w:val="22"/>
        </w:rPr>
        <w:t xml:space="preserve"> Cllr Secker – We (Cllr Secker, Cllr Sharples &amp; Cllr Heaviside (DCC)) had meeting with DCC, put through hoops requesting info. Then, they told us </w:t>
      </w:r>
      <w:r w:rsidR="004E79E2">
        <w:rPr>
          <w:sz w:val="22"/>
          <w:szCs w:val="22"/>
        </w:rPr>
        <w:t>seats were not approved style, backed off when told came off their land. Then, told highways</w:t>
      </w:r>
      <w:r w:rsidR="00807C8E">
        <w:rPr>
          <w:sz w:val="22"/>
          <w:szCs w:val="22"/>
        </w:rPr>
        <w:t xml:space="preserve"> would need to be contacted. Cllr Heaviside (DCC) got in touch and looked promising. DCC turned up for meeting and asked if we’d canvassed school &amp; residents</w:t>
      </w:r>
      <w:r w:rsidR="00354CEB">
        <w:rPr>
          <w:sz w:val="22"/>
          <w:szCs w:val="22"/>
        </w:rPr>
        <w:t>. The original seats had been removed due to a resident complaining about anti-social behaviour</w:t>
      </w:r>
      <w:r w:rsidR="003454AE">
        <w:rPr>
          <w:sz w:val="22"/>
          <w:szCs w:val="22"/>
        </w:rPr>
        <w:t>. So, outcome parish council decided to put seats in Bill Forth Park</w:t>
      </w:r>
      <w:r w:rsidR="00F93422">
        <w:rPr>
          <w:sz w:val="22"/>
          <w:szCs w:val="22"/>
        </w:rPr>
        <w:t xml:space="preserve">. Since then, Cllr Bell (DCC) has been in touch saying a resident has </w:t>
      </w:r>
      <w:r w:rsidR="009F36C5">
        <w:rPr>
          <w:sz w:val="22"/>
          <w:szCs w:val="22"/>
        </w:rPr>
        <w:t xml:space="preserve">contacted him requesting seat in triangle. Cllrs Bell &amp; Heaviside (DCC) have decided to fund 1 seat at triangle. </w:t>
      </w:r>
      <w:r w:rsidR="00904518">
        <w:rPr>
          <w:sz w:val="22"/>
          <w:szCs w:val="22"/>
        </w:rPr>
        <w:t xml:space="preserve">I hope the canvassing will still be done. </w:t>
      </w:r>
      <w:r w:rsidR="00937717">
        <w:rPr>
          <w:sz w:val="22"/>
          <w:szCs w:val="22"/>
        </w:rPr>
        <w:t>2</w:t>
      </w:r>
      <w:r w:rsidR="00937717" w:rsidRPr="00937717">
        <w:rPr>
          <w:sz w:val="22"/>
          <w:szCs w:val="22"/>
          <w:vertAlign w:val="superscript"/>
        </w:rPr>
        <w:t>nd</w:t>
      </w:r>
      <w:r w:rsidR="00937717">
        <w:rPr>
          <w:sz w:val="22"/>
          <w:szCs w:val="22"/>
        </w:rPr>
        <w:t xml:space="preserve"> m</w:t>
      </w:r>
      <w:r w:rsidR="00904518">
        <w:rPr>
          <w:sz w:val="22"/>
          <w:szCs w:val="22"/>
        </w:rPr>
        <w:t>ember of public</w:t>
      </w:r>
      <w:r w:rsidR="00937717">
        <w:rPr>
          <w:sz w:val="22"/>
          <w:szCs w:val="22"/>
        </w:rPr>
        <w:t xml:space="preserve"> – I was the one contacting</w:t>
      </w:r>
      <w:r w:rsidR="00E26314">
        <w:rPr>
          <w:sz w:val="22"/>
          <w:szCs w:val="22"/>
        </w:rPr>
        <w:t xml:space="preserve"> Cllr Bell (DCC). Yellow lines were burnt off road along school</w:t>
      </w:r>
      <w:r w:rsidR="00C86081">
        <w:rPr>
          <w:sz w:val="22"/>
          <w:szCs w:val="22"/>
        </w:rPr>
        <w:t xml:space="preserve">. Rubble moved from 1 corner to another corner behind the bin in the triangle. Cllr Secker </w:t>
      </w:r>
      <w:r w:rsidR="008E2E3D">
        <w:rPr>
          <w:sz w:val="22"/>
          <w:szCs w:val="22"/>
        </w:rPr>
        <w:t>–</w:t>
      </w:r>
      <w:r w:rsidR="00C86081">
        <w:rPr>
          <w:sz w:val="22"/>
          <w:szCs w:val="22"/>
        </w:rPr>
        <w:t xml:space="preserve"> </w:t>
      </w:r>
      <w:r w:rsidR="008E2E3D">
        <w:rPr>
          <w:sz w:val="22"/>
          <w:szCs w:val="22"/>
        </w:rPr>
        <w:t>Not our land, contact DCC councillor. 2</w:t>
      </w:r>
      <w:r w:rsidR="008E2E3D" w:rsidRPr="008E2E3D">
        <w:rPr>
          <w:sz w:val="22"/>
          <w:szCs w:val="22"/>
          <w:vertAlign w:val="superscript"/>
        </w:rPr>
        <w:t>nd</w:t>
      </w:r>
      <w:r w:rsidR="008E2E3D">
        <w:rPr>
          <w:sz w:val="22"/>
          <w:szCs w:val="22"/>
        </w:rPr>
        <w:t xml:space="preserve"> member of public – No, I’ll just sit on my own seat in garden, I have the orig</w:t>
      </w:r>
      <w:r w:rsidR="00D86CF7">
        <w:rPr>
          <w:sz w:val="22"/>
          <w:szCs w:val="22"/>
        </w:rPr>
        <w:t>inal seats from the triangle. Cllr Secker – They’re not approved anymore.</w:t>
      </w:r>
    </w:p>
    <w:p w14:paraId="7CA569A8" w14:textId="5D6F6229" w:rsidR="00417158" w:rsidRPr="00A15E9C" w:rsidRDefault="0068351C" w:rsidP="00417158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Dog Fouling – Cllr </w:t>
      </w:r>
      <w:r w:rsidR="00F24429">
        <w:rPr>
          <w:rFonts w:eastAsia="Canva Sans Bold" w:cs="Canva Sans Bold"/>
          <w:color w:val="000000"/>
          <w:sz w:val="22"/>
          <w:szCs w:val="22"/>
        </w:rPr>
        <w:t xml:space="preserve">Secker </w:t>
      </w:r>
      <w:r w:rsidR="008A6036">
        <w:rPr>
          <w:rFonts w:eastAsia="Canva Sans Bold" w:cs="Canva Sans Bold"/>
          <w:color w:val="000000"/>
          <w:sz w:val="22"/>
          <w:szCs w:val="22"/>
        </w:rPr>
        <w:t>–</w:t>
      </w:r>
      <w:r w:rsidR="00F24429">
        <w:rPr>
          <w:rFonts w:eastAsia="Canva Sans Bold" w:cs="Canva Sans Bold"/>
          <w:color w:val="000000"/>
          <w:sz w:val="22"/>
          <w:szCs w:val="22"/>
        </w:rPr>
        <w:t xml:space="preserve"> </w:t>
      </w:r>
      <w:r w:rsidR="008A6036">
        <w:rPr>
          <w:rFonts w:eastAsia="Canva Sans Bold" w:cs="Canva Sans Bold"/>
          <w:color w:val="000000"/>
          <w:sz w:val="22"/>
          <w:szCs w:val="22"/>
        </w:rPr>
        <w:t>Person has moved, no longer a problem.</w:t>
      </w:r>
    </w:p>
    <w:p w14:paraId="0AEA07C7" w14:textId="0ED4CF6A" w:rsidR="00056854" w:rsidRDefault="00A15E9C" w:rsidP="00056854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Cllr Sharples stated the de-fib is in brilliant working order and has sent the status check to the clerk. </w:t>
      </w:r>
    </w:p>
    <w:p w14:paraId="3131662F" w14:textId="77777777" w:rsidR="00656E54" w:rsidRDefault="00B752F8" w:rsidP="00656E54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B752F8">
        <w:rPr>
          <w:b/>
          <w:bCs/>
          <w:sz w:val="22"/>
          <w:szCs w:val="22"/>
        </w:rPr>
        <w:t>Accounts and Finance</w:t>
      </w:r>
    </w:p>
    <w:p w14:paraId="41E84573" w14:textId="5B0CFDA4" w:rsidR="00B752F8" w:rsidRPr="00DD4879" w:rsidRDefault="00B752F8" w:rsidP="00656E54">
      <w:pPr>
        <w:pStyle w:val="ListParagraph"/>
        <w:numPr>
          <w:ilvl w:val="1"/>
          <w:numId w:val="1"/>
        </w:numPr>
        <w:spacing w:before="120" w:after="120"/>
        <w:rPr>
          <w:b/>
          <w:bCs/>
          <w:sz w:val="22"/>
          <w:szCs w:val="22"/>
        </w:rPr>
      </w:pPr>
      <w:r w:rsidRPr="00656E54">
        <w:rPr>
          <w:sz w:val="22"/>
          <w:szCs w:val="22"/>
        </w:rPr>
        <w:t xml:space="preserve">Clerk’s wages – </w:t>
      </w:r>
      <w:r w:rsidR="00326F04">
        <w:rPr>
          <w:sz w:val="22"/>
          <w:szCs w:val="22"/>
        </w:rPr>
        <w:t>£360/month</w:t>
      </w:r>
      <w:r w:rsidR="005A3142">
        <w:rPr>
          <w:sz w:val="22"/>
          <w:szCs w:val="22"/>
        </w:rPr>
        <w:t xml:space="preserve"> (gross wages)</w:t>
      </w:r>
      <w:r w:rsidR="00326F04">
        <w:rPr>
          <w:sz w:val="22"/>
          <w:szCs w:val="22"/>
        </w:rPr>
        <w:t xml:space="preserve">, as previously agreed. </w:t>
      </w:r>
      <w:r w:rsidR="00762762">
        <w:rPr>
          <w:sz w:val="22"/>
          <w:szCs w:val="22"/>
        </w:rPr>
        <w:t xml:space="preserve">Awaiting payslip from C Armstrong, </w:t>
      </w:r>
      <w:r w:rsidR="00326F04">
        <w:rPr>
          <w:sz w:val="22"/>
          <w:szCs w:val="22"/>
        </w:rPr>
        <w:t xml:space="preserve">Cllr Hendry will authorise </w:t>
      </w:r>
      <w:r w:rsidR="00C651FC">
        <w:rPr>
          <w:sz w:val="22"/>
          <w:szCs w:val="22"/>
        </w:rPr>
        <w:t>once payslip received.</w:t>
      </w:r>
    </w:p>
    <w:p w14:paraId="24EA1BF8" w14:textId="5377D6A5" w:rsidR="00DD4879" w:rsidRPr="00BD74C3" w:rsidRDefault="0076124B" w:rsidP="00656E54">
      <w:pPr>
        <w:pStyle w:val="ListParagraph"/>
        <w:numPr>
          <w:ilvl w:val="1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Payroll Invoice £120 </w:t>
      </w:r>
      <w:r w:rsidR="00BD74C3">
        <w:rPr>
          <w:sz w:val="22"/>
          <w:szCs w:val="22"/>
        </w:rPr>
        <w:t>All agreed</w:t>
      </w:r>
    </w:p>
    <w:p w14:paraId="39B22091" w14:textId="71299F6E" w:rsidR="00BD74C3" w:rsidRPr="00656E54" w:rsidRDefault="00BD74C3" w:rsidP="00656E54">
      <w:pPr>
        <w:pStyle w:val="ListParagraph"/>
        <w:numPr>
          <w:ilvl w:val="1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sz w:val="22"/>
          <w:szCs w:val="22"/>
        </w:rPr>
        <w:t>Clerk meeting auditor to get accounts audited</w:t>
      </w:r>
    </w:p>
    <w:p w14:paraId="183DC95E" w14:textId="3A0B9A03" w:rsidR="00656E54" w:rsidRPr="00656E54" w:rsidRDefault="009F35A5" w:rsidP="00656E54">
      <w:pPr>
        <w:pStyle w:val="ListParagraph"/>
        <w:numPr>
          <w:ilvl w:val="1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sz w:val="22"/>
          <w:szCs w:val="22"/>
        </w:rPr>
        <w:t>Clerk to add Cllr Thompson &amp; Cllr Sharples</w:t>
      </w:r>
      <w:r w:rsidR="00EC0D39">
        <w:rPr>
          <w:sz w:val="22"/>
          <w:szCs w:val="22"/>
        </w:rPr>
        <w:t xml:space="preserve"> to bank account, once ground rents &amp; accounts </w:t>
      </w:r>
      <w:r w:rsidR="00DD2D82">
        <w:rPr>
          <w:sz w:val="22"/>
          <w:szCs w:val="22"/>
        </w:rPr>
        <w:t>are done</w:t>
      </w:r>
    </w:p>
    <w:p w14:paraId="2EC9B0A5" w14:textId="3116295F" w:rsidR="000904FC" w:rsidRPr="00A516E6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A516E6">
        <w:rPr>
          <w:b/>
          <w:bCs/>
          <w:sz w:val="22"/>
          <w:szCs w:val="22"/>
        </w:rPr>
        <w:t>Planning Applications</w:t>
      </w:r>
    </w:p>
    <w:p w14:paraId="758DA18F" w14:textId="1B200A6B" w:rsidR="00402E39" w:rsidRPr="00CB181C" w:rsidRDefault="00E94006" w:rsidP="00402E39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N/A</w:t>
      </w:r>
    </w:p>
    <w:p w14:paraId="7FD27F0F" w14:textId="71BAE2FE" w:rsidR="00402E39" w:rsidRDefault="000904FC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Correspondence</w:t>
      </w:r>
    </w:p>
    <w:p w14:paraId="19DC09A3" w14:textId="7762A008" w:rsidR="004B7ECD" w:rsidRPr="00C82CA4" w:rsidRDefault="004B7ECD" w:rsidP="0077043F">
      <w:pPr>
        <w:pStyle w:val="ListParagraph"/>
        <w:numPr>
          <w:ilvl w:val="1"/>
          <w:numId w:val="7"/>
        </w:numPr>
        <w:spacing w:before="120" w:after="120"/>
        <w:rPr>
          <w:sz w:val="22"/>
          <w:szCs w:val="22"/>
        </w:rPr>
      </w:pPr>
      <w:r w:rsidRPr="00C82CA4">
        <w:rPr>
          <w:sz w:val="22"/>
          <w:szCs w:val="22"/>
        </w:rPr>
        <w:lastRenderedPageBreak/>
        <w:t>Email re</w:t>
      </w:r>
      <w:r w:rsidR="00850E50" w:rsidRPr="00C82CA4">
        <w:rPr>
          <w:sz w:val="22"/>
          <w:szCs w:val="22"/>
        </w:rPr>
        <w:t>questing tree removal</w:t>
      </w:r>
      <w:r w:rsidR="00C82CA4" w:rsidRPr="00C82CA4">
        <w:rPr>
          <w:sz w:val="22"/>
          <w:szCs w:val="22"/>
        </w:rPr>
        <w:t xml:space="preserve"> – moved to section 15.</w:t>
      </w:r>
    </w:p>
    <w:p w14:paraId="21F12F49" w14:textId="14F4CF17" w:rsidR="00E94006" w:rsidRPr="00B752F8" w:rsidRDefault="00850E50" w:rsidP="00B752F8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13.2 </w:t>
      </w:r>
      <w:r w:rsidR="00DD2D82">
        <w:rPr>
          <w:sz w:val="22"/>
          <w:szCs w:val="22"/>
        </w:rPr>
        <w:t xml:space="preserve">As discussed, email from tenant re: late payment &amp; </w:t>
      </w:r>
      <w:r w:rsidR="00A5366A">
        <w:rPr>
          <w:sz w:val="22"/>
          <w:szCs w:val="22"/>
        </w:rPr>
        <w:t>payroll invoice.</w:t>
      </w:r>
    </w:p>
    <w:p w14:paraId="34CB182E" w14:textId="216295DF" w:rsidR="00402E39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Items for Future Meeting</w:t>
      </w:r>
    </w:p>
    <w:p w14:paraId="782621CF" w14:textId="02CC7B37" w:rsidR="00A5366A" w:rsidRPr="00675EF2" w:rsidRDefault="00A5366A" w:rsidP="00A5366A">
      <w:pPr>
        <w:pStyle w:val="ListParagraph"/>
        <w:numPr>
          <w:ilvl w:val="1"/>
          <w:numId w:val="7"/>
        </w:numPr>
        <w:spacing w:before="120" w:after="120"/>
        <w:rPr>
          <w:sz w:val="22"/>
          <w:szCs w:val="22"/>
        </w:rPr>
      </w:pPr>
      <w:r w:rsidRPr="00675EF2">
        <w:rPr>
          <w:sz w:val="22"/>
          <w:szCs w:val="22"/>
        </w:rPr>
        <w:t>Christmas tree lights</w:t>
      </w:r>
    </w:p>
    <w:p w14:paraId="66C3DB99" w14:textId="39C3D55A" w:rsidR="00A5366A" w:rsidRPr="00675EF2" w:rsidRDefault="00A5366A" w:rsidP="00A5366A">
      <w:pPr>
        <w:pStyle w:val="ListParagraph"/>
        <w:numPr>
          <w:ilvl w:val="1"/>
          <w:numId w:val="7"/>
        </w:numPr>
        <w:spacing w:before="120" w:after="120"/>
        <w:rPr>
          <w:sz w:val="22"/>
          <w:szCs w:val="22"/>
        </w:rPr>
      </w:pPr>
      <w:r w:rsidRPr="00675EF2">
        <w:rPr>
          <w:sz w:val="22"/>
          <w:szCs w:val="22"/>
        </w:rPr>
        <w:t>Poppies</w:t>
      </w:r>
    </w:p>
    <w:p w14:paraId="11A5D3E4" w14:textId="2432DA85" w:rsidR="00A516E6" w:rsidRPr="00A516E6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A516E6">
        <w:rPr>
          <w:b/>
          <w:bCs/>
          <w:sz w:val="22"/>
          <w:szCs w:val="22"/>
        </w:rPr>
        <w:t>Private Session in line with Local Government (no public allowed)</w:t>
      </w:r>
    </w:p>
    <w:p w14:paraId="13F77B61" w14:textId="38262523" w:rsidR="00A516E6" w:rsidRDefault="00675EF2" w:rsidP="00A516E6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I</w:t>
      </w:r>
      <w:r w:rsidR="00402E39" w:rsidRPr="00CB181C">
        <w:rPr>
          <w:sz w:val="22"/>
          <w:szCs w:val="22"/>
        </w:rPr>
        <w:t>tems to be discussed following the Exclusion of Public and Press under the Public Bodies (admission to meetings) Act 1960 Sec 1 – Part (2)</w:t>
      </w:r>
    </w:p>
    <w:p w14:paraId="24253CF3" w14:textId="24ADE95F" w:rsidR="00A516E6" w:rsidRDefault="00A516E6" w:rsidP="00A516E6">
      <w:pPr>
        <w:pStyle w:val="ListParagraph"/>
        <w:spacing w:before="120" w:after="120"/>
        <w:rPr>
          <w:sz w:val="22"/>
          <w:szCs w:val="22"/>
        </w:rPr>
      </w:pPr>
      <w:r w:rsidRPr="00A516E6">
        <w:rPr>
          <w:sz w:val="22"/>
          <w:szCs w:val="22"/>
          <w:highlight w:val="red"/>
        </w:rPr>
        <w:t>TO BE REDACTED</w:t>
      </w:r>
    </w:p>
    <w:p w14:paraId="5C4D1D64" w14:textId="4F2E79FC" w:rsidR="00BD6EF9" w:rsidRPr="00BD6EF9" w:rsidRDefault="00BD6EF9" w:rsidP="00A516E6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BD6EF9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56C68E6A" w14:textId="77777777" w:rsidR="00BD6EF9" w:rsidRPr="00BD6EF9" w:rsidRDefault="00BD6EF9" w:rsidP="00BD6EF9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BD6EF9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1F7E6B15" w14:textId="3CDE2BA0" w:rsidR="00BD6EF9" w:rsidRPr="00BD6EF9" w:rsidRDefault="00BD6EF9" w:rsidP="00BD6EF9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BD6EF9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658C69DF" w14:textId="77777777" w:rsidR="00BD6EF9" w:rsidRDefault="00BD6EF9" w:rsidP="00BD6EF9">
      <w:pPr>
        <w:pStyle w:val="ListParagraph"/>
        <w:spacing w:before="120" w:after="120"/>
        <w:rPr>
          <w:sz w:val="22"/>
          <w:szCs w:val="22"/>
        </w:rPr>
      </w:pPr>
      <w:r w:rsidRPr="00BD6EF9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2E1317F0" w14:textId="77777777" w:rsidR="00BD6EF9" w:rsidRDefault="00BD6EF9" w:rsidP="00A516E6">
      <w:pPr>
        <w:pStyle w:val="ListParagraph"/>
        <w:spacing w:before="120" w:after="120"/>
        <w:rPr>
          <w:sz w:val="22"/>
          <w:szCs w:val="22"/>
        </w:rPr>
      </w:pPr>
    </w:p>
    <w:p w14:paraId="6B4C3E99" w14:textId="29AAAC0C" w:rsidR="00A516E6" w:rsidRPr="00A516E6" w:rsidRDefault="00402E39" w:rsidP="00A516E6">
      <w:pPr>
        <w:pStyle w:val="ListParagraph"/>
        <w:numPr>
          <w:ilvl w:val="0"/>
          <w:numId w:val="7"/>
        </w:numPr>
        <w:spacing w:before="120" w:after="120"/>
        <w:rPr>
          <w:b/>
          <w:bCs/>
          <w:sz w:val="22"/>
          <w:szCs w:val="22"/>
        </w:rPr>
      </w:pPr>
      <w:r w:rsidRPr="00A516E6">
        <w:rPr>
          <w:b/>
          <w:bCs/>
          <w:sz w:val="22"/>
          <w:szCs w:val="22"/>
        </w:rPr>
        <w:t>Next Meeting</w:t>
      </w:r>
    </w:p>
    <w:p w14:paraId="128BCE3A" w14:textId="7253BC74" w:rsidR="008D31A4" w:rsidRPr="008D31A4" w:rsidRDefault="008C0AE3" w:rsidP="008D31A4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C</w:t>
      </w:r>
      <w:r w:rsidR="00402E39" w:rsidRPr="00584EB0">
        <w:rPr>
          <w:sz w:val="20"/>
          <w:szCs w:val="20"/>
        </w:rPr>
        <w:t>onfirm</w:t>
      </w:r>
      <w:r>
        <w:rPr>
          <w:sz w:val="20"/>
          <w:szCs w:val="20"/>
        </w:rPr>
        <w:t xml:space="preserve">ed next meeting </w:t>
      </w:r>
      <w:r w:rsidR="00AC15A4" w:rsidRPr="00584EB0">
        <w:rPr>
          <w:sz w:val="20"/>
          <w:szCs w:val="20"/>
        </w:rPr>
        <w:t xml:space="preserve">Thursday </w:t>
      </w:r>
      <w:r w:rsidR="008D31A4">
        <w:rPr>
          <w:sz w:val="20"/>
          <w:szCs w:val="20"/>
        </w:rPr>
        <w:t>14</w:t>
      </w:r>
      <w:r w:rsidR="00AC15A4" w:rsidRPr="005E3870">
        <w:rPr>
          <w:sz w:val="20"/>
          <w:szCs w:val="20"/>
        </w:rPr>
        <w:t>th</w:t>
      </w:r>
      <w:r w:rsidR="00AC15A4" w:rsidRPr="00584EB0">
        <w:rPr>
          <w:sz w:val="20"/>
          <w:szCs w:val="20"/>
        </w:rPr>
        <w:t xml:space="preserve"> </w:t>
      </w:r>
      <w:r w:rsidR="008D31A4">
        <w:rPr>
          <w:sz w:val="20"/>
          <w:szCs w:val="20"/>
        </w:rPr>
        <w:t>May</w:t>
      </w:r>
      <w:r w:rsidR="00AC15A4" w:rsidRPr="00584EB0">
        <w:rPr>
          <w:sz w:val="20"/>
          <w:szCs w:val="20"/>
        </w:rPr>
        <w:t xml:space="preserve"> 202</w:t>
      </w:r>
      <w:r w:rsidR="00E94006">
        <w:rPr>
          <w:sz w:val="20"/>
          <w:szCs w:val="20"/>
        </w:rPr>
        <w:t>6</w:t>
      </w:r>
      <w:r w:rsidR="00170E8F" w:rsidRPr="00584EB0">
        <w:rPr>
          <w:sz w:val="20"/>
          <w:szCs w:val="20"/>
        </w:rPr>
        <w:t xml:space="preserve">, </w:t>
      </w:r>
      <w:r w:rsidR="008D31A4">
        <w:rPr>
          <w:sz w:val="20"/>
          <w:szCs w:val="20"/>
        </w:rPr>
        <w:t>7</w:t>
      </w:r>
      <w:r w:rsidR="00170E8F" w:rsidRPr="00584EB0">
        <w:rPr>
          <w:sz w:val="20"/>
          <w:szCs w:val="20"/>
        </w:rPr>
        <w:t>:</w:t>
      </w:r>
      <w:r w:rsidR="008D31A4">
        <w:rPr>
          <w:sz w:val="20"/>
          <w:szCs w:val="20"/>
        </w:rPr>
        <w:t>0</w:t>
      </w:r>
      <w:r w:rsidR="00170E8F" w:rsidRPr="00584EB0">
        <w:rPr>
          <w:sz w:val="20"/>
          <w:szCs w:val="20"/>
        </w:rPr>
        <w:t xml:space="preserve">0pm at </w:t>
      </w:r>
      <w:r w:rsidR="00CB181C">
        <w:rPr>
          <w:sz w:val="20"/>
          <w:szCs w:val="20"/>
        </w:rPr>
        <w:t>1</w:t>
      </w:r>
      <w:r w:rsidR="00CB181C" w:rsidRPr="00CB181C">
        <w:rPr>
          <w:sz w:val="20"/>
          <w:szCs w:val="20"/>
          <w:vertAlign w:val="superscript"/>
        </w:rPr>
        <w:t>st</w:t>
      </w:r>
      <w:r w:rsidR="00CB181C">
        <w:rPr>
          <w:sz w:val="20"/>
          <w:szCs w:val="20"/>
        </w:rPr>
        <w:t xml:space="preserve"> Burnmoor Scout Hall</w:t>
      </w:r>
      <w:r w:rsidR="008D31A4">
        <w:rPr>
          <w:sz w:val="20"/>
          <w:szCs w:val="20"/>
        </w:rPr>
        <w:t>, AGM 6:30pm 14</w:t>
      </w:r>
      <w:r w:rsidR="008D31A4" w:rsidRPr="008D31A4">
        <w:rPr>
          <w:sz w:val="20"/>
          <w:szCs w:val="20"/>
          <w:vertAlign w:val="superscript"/>
        </w:rPr>
        <w:t>th</w:t>
      </w:r>
      <w:r w:rsidR="008D31A4">
        <w:rPr>
          <w:sz w:val="20"/>
          <w:szCs w:val="20"/>
        </w:rPr>
        <w:t xml:space="preserve"> May 2026</w:t>
      </w:r>
      <w:r w:rsidR="00CC0234">
        <w:rPr>
          <w:sz w:val="20"/>
          <w:szCs w:val="20"/>
        </w:rPr>
        <w:t xml:space="preserve"> at 1</w:t>
      </w:r>
      <w:r w:rsidR="00CC0234" w:rsidRPr="00CC0234">
        <w:rPr>
          <w:sz w:val="20"/>
          <w:szCs w:val="20"/>
          <w:vertAlign w:val="superscript"/>
        </w:rPr>
        <w:t>st</w:t>
      </w:r>
      <w:r w:rsidR="00CC0234">
        <w:rPr>
          <w:sz w:val="20"/>
          <w:szCs w:val="20"/>
        </w:rPr>
        <w:t xml:space="preserve"> Burnmoor Scout Hall</w:t>
      </w:r>
    </w:p>
    <w:p w14:paraId="06DE57CF" w14:textId="77777777" w:rsidR="008C0AE3" w:rsidRDefault="008C0AE3" w:rsidP="00402E39">
      <w:pPr>
        <w:pStyle w:val="ListParagraph"/>
        <w:spacing w:before="120" w:after="120"/>
        <w:rPr>
          <w:sz w:val="20"/>
          <w:szCs w:val="20"/>
        </w:rPr>
      </w:pPr>
    </w:p>
    <w:p w14:paraId="44758521" w14:textId="77777777" w:rsidR="008C0AE3" w:rsidRPr="005E3870" w:rsidRDefault="001E6D80" w:rsidP="007451F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 Signed:     </w:t>
      </w:r>
    </w:p>
    <w:p w14:paraId="536CA07D" w14:textId="77777777" w:rsidR="008C0AE3" w:rsidRPr="005E3870" w:rsidRDefault="008C0AE3" w:rsidP="007451F0">
      <w:pPr>
        <w:spacing w:before="120" w:after="120"/>
        <w:rPr>
          <w:sz w:val="20"/>
          <w:szCs w:val="20"/>
        </w:rPr>
      </w:pPr>
    </w:p>
    <w:p w14:paraId="781C2135" w14:textId="0D8E9A1D" w:rsidR="005E3870" w:rsidRPr="005E3870" w:rsidRDefault="008C0AE3" w:rsidP="00584EB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Cllr </w:t>
      </w:r>
      <w:r w:rsidR="00AB6B1A">
        <w:rPr>
          <w:sz w:val="20"/>
          <w:szCs w:val="20"/>
        </w:rPr>
        <w:t>_______________</w:t>
      </w:r>
    </w:p>
    <w:p w14:paraId="4958DDF7" w14:textId="30CCD7E9" w:rsidR="00D07D37" w:rsidRPr="005E3870" w:rsidRDefault="001E6D80" w:rsidP="00584EB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Date: </w:t>
      </w:r>
      <w:r w:rsidR="00EB4DDA">
        <w:rPr>
          <w:sz w:val="20"/>
          <w:szCs w:val="20"/>
        </w:rPr>
        <w:t>14</w:t>
      </w:r>
      <w:r w:rsidR="00656E54" w:rsidRPr="00656E54">
        <w:rPr>
          <w:sz w:val="20"/>
          <w:szCs w:val="20"/>
          <w:vertAlign w:val="superscript"/>
        </w:rPr>
        <w:t>th</w:t>
      </w:r>
      <w:r w:rsidR="00656E54">
        <w:rPr>
          <w:sz w:val="20"/>
          <w:szCs w:val="20"/>
        </w:rPr>
        <w:t xml:space="preserve"> M</w:t>
      </w:r>
      <w:r w:rsidR="00EB4DDA">
        <w:rPr>
          <w:sz w:val="20"/>
          <w:szCs w:val="20"/>
        </w:rPr>
        <w:t>ay</w:t>
      </w:r>
      <w:r w:rsidR="00E94006">
        <w:rPr>
          <w:sz w:val="20"/>
          <w:szCs w:val="20"/>
        </w:rPr>
        <w:t xml:space="preserve"> 2026</w:t>
      </w:r>
    </w:p>
    <w:sectPr w:rsidR="00D07D37" w:rsidRPr="005E387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EEE102F-5C3D-4330-A943-758134B1F91E}"/>
    <w:embedBold r:id="rId2" w:fontKey="{36EB8A7B-0426-4A71-89C3-771DF36FF770}"/>
  </w:font>
  <w:font w:name="Canva Sans Bold">
    <w:charset w:val="00"/>
    <w:family w:val="auto"/>
    <w:pitch w:val="default"/>
    <w:embedRegular r:id="rId3" w:fontKey="{4E4F8D37-1AB9-4A6B-890F-633745176161}"/>
    <w:embedBold r:id="rId4" w:fontKey="{4414580C-7330-4BEA-BBFE-C3C3482F1F0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52857D1-C565-429B-B1CB-279A1B2E109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7EC"/>
    <w:multiLevelType w:val="hybridMultilevel"/>
    <w:tmpl w:val="E7C87328"/>
    <w:lvl w:ilvl="0" w:tplc="2A0EE41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1C02976"/>
    <w:multiLevelType w:val="multilevel"/>
    <w:tmpl w:val="9EC43E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B1565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E77241"/>
    <w:multiLevelType w:val="hybridMultilevel"/>
    <w:tmpl w:val="36885C6E"/>
    <w:lvl w:ilvl="0" w:tplc="60B4617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30351A38"/>
    <w:multiLevelType w:val="multilevel"/>
    <w:tmpl w:val="727C6908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F67227F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2E4DE8"/>
    <w:multiLevelType w:val="hybridMultilevel"/>
    <w:tmpl w:val="942615BE"/>
    <w:lvl w:ilvl="0" w:tplc="7ED05CA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274288">
    <w:abstractNumId w:val="2"/>
  </w:num>
  <w:num w:numId="2" w16cid:durableId="1471291064">
    <w:abstractNumId w:val="3"/>
  </w:num>
  <w:num w:numId="3" w16cid:durableId="1430663448">
    <w:abstractNumId w:val="0"/>
  </w:num>
  <w:num w:numId="4" w16cid:durableId="649789821">
    <w:abstractNumId w:val="5"/>
  </w:num>
  <w:num w:numId="5" w16cid:durableId="533544915">
    <w:abstractNumId w:val="1"/>
  </w:num>
  <w:num w:numId="6" w16cid:durableId="1168328383">
    <w:abstractNumId w:val="6"/>
  </w:num>
  <w:num w:numId="7" w16cid:durableId="2107463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D"/>
    <w:rsid w:val="00016BD9"/>
    <w:rsid w:val="0005594D"/>
    <w:rsid w:val="00056854"/>
    <w:rsid w:val="0007435C"/>
    <w:rsid w:val="000904FC"/>
    <w:rsid w:val="00092377"/>
    <w:rsid w:val="00097C49"/>
    <w:rsid w:val="000A348E"/>
    <w:rsid w:val="000A4B3B"/>
    <w:rsid w:val="000B0973"/>
    <w:rsid w:val="000F4716"/>
    <w:rsid w:val="000F6682"/>
    <w:rsid w:val="00102584"/>
    <w:rsid w:val="00105300"/>
    <w:rsid w:val="00112402"/>
    <w:rsid w:val="0013607B"/>
    <w:rsid w:val="00142C10"/>
    <w:rsid w:val="0015086E"/>
    <w:rsid w:val="00170E8F"/>
    <w:rsid w:val="0017336C"/>
    <w:rsid w:val="0018222B"/>
    <w:rsid w:val="001A56A0"/>
    <w:rsid w:val="001B43B7"/>
    <w:rsid w:val="001C5CFC"/>
    <w:rsid w:val="001C733F"/>
    <w:rsid w:val="001D3FBB"/>
    <w:rsid w:val="001E6D80"/>
    <w:rsid w:val="001F432A"/>
    <w:rsid w:val="001F7759"/>
    <w:rsid w:val="001F7B2F"/>
    <w:rsid w:val="0020555C"/>
    <w:rsid w:val="002156BB"/>
    <w:rsid w:val="00244FD9"/>
    <w:rsid w:val="00263C61"/>
    <w:rsid w:val="0028419A"/>
    <w:rsid w:val="002B2AC0"/>
    <w:rsid w:val="002D75E4"/>
    <w:rsid w:val="002E66A9"/>
    <w:rsid w:val="002F709C"/>
    <w:rsid w:val="002F7F26"/>
    <w:rsid w:val="00302911"/>
    <w:rsid w:val="003159EB"/>
    <w:rsid w:val="003172D1"/>
    <w:rsid w:val="00324C87"/>
    <w:rsid w:val="00326F04"/>
    <w:rsid w:val="0033317C"/>
    <w:rsid w:val="003454AE"/>
    <w:rsid w:val="0034675C"/>
    <w:rsid w:val="00346DBE"/>
    <w:rsid w:val="00354CEB"/>
    <w:rsid w:val="00357CAC"/>
    <w:rsid w:val="00377C1D"/>
    <w:rsid w:val="00386F9E"/>
    <w:rsid w:val="00392A15"/>
    <w:rsid w:val="00395657"/>
    <w:rsid w:val="00397D60"/>
    <w:rsid w:val="003C1977"/>
    <w:rsid w:val="003C25C8"/>
    <w:rsid w:val="003C2EBC"/>
    <w:rsid w:val="003E4FCE"/>
    <w:rsid w:val="003E7724"/>
    <w:rsid w:val="003F0F8A"/>
    <w:rsid w:val="00402E39"/>
    <w:rsid w:val="004136B3"/>
    <w:rsid w:val="00417158"/>
    <w:rsid w:val="00417FD4"/>
    <w:rsid w:val="004302A0"/>
    <w:rsid w:val="00450FA4"/>
    <w:rsid w:val="004537B8"/>
    <w:rsid w:val="004554E1"/>
    <w:rsid w:val="00491854"/>
    <w:rsid w:val="00494B0B"/>
    <w:rsid w:val="00497305"/>
    <w:rsid w:val="004A772F"/>
    <w:rsid w:val="004B7ECD"/>
    <w:rsid w:val="004C2D43"/>
    <w:rsid w:val="004D48CB"/>
    <w:rsid w:val="004E79E2"/>
    <w:rsid w:val="004F434A"/>
    <w:rsid w:val="004F50E6"/>
    <w:rsid w:val="004F6137"/>
    <w:rsid w:val="0050328E"/>
    <w:rsid w:val="00507908"/>
    <w:rsid w:val="00523353"/>
    <w:rsid w:val="005448F7"/>
    <w:rsid w:val="00550FAF"/>
    <w:rsid w:val="00574B4C"/>
    <w:rsid w:val="00581574"/>
    <w:rsid w:val="00584EB0"/>
    <w:rsid w:val="005A3142"/>
    <w:rsid w:val="005D1BC0"/>
    <w:rsid w:val="005E3870"/>
    <w:rsid w:val="005E4362"/>
    <w:rsid w:val="005F31DE"/>
    <w:rsid w:val="00634880"/>
    <w:rsid w:val="00644F04"/>
    <w:rsid w:val="00647906"/>
    <w:rsid w:val="006519A4"/>
    <w:rsid w:val="0065663B"/>
    <w:rsid w:val="00656E54"/>
    <w:rsid w:val="00657508"/>
    <w:rsid w:val="0066116C"/>
    <w:rsid w:val="006649DC"/>
    <w:rsid w:val="0067248F"/>
    <w:rsid w:val="00673AF7"/>
    <w:rsid w:val="00675A7A"/>
    <w:rsid w:val="00675EF2"/>
    <w:rsid w:val="0068351C"/>
    <w:rsid w:val="00696A13"/>
    <w:rsid w:val="00697242"/>
    <w:rsid w:val="006B73BD"/>
    <w:rsid w:val="006C202B"/>
    <w:rsid w:val="006C632C"/>
    <w:rsid w:val="006C64CB"/>
    <w:rsid w:val="006D6D7C"/>
    <w:rsid w:val="006F5ED2"/>
    <w:rsid w:val="00703E0E"/>
    <w:rsid w:val="00716D0F"/>
    <w:rsid w:val="00723C3F"/>
    <w:rsid w:val="007451F0"/>
    <w:rsid w:val="00746D75"/>
    <w:rsid w:val="0076124B"/>
    <w:rsid w:val="00762762"/>
    <w:rsid w:val="0076776E"/>
    <w:rsid w:val="007702CD"/>
    <w:rsid w:val="0077043F"/>
    <w:rsid w:val="0077369D"/>
    <w:rsid w:val="00792BEC"/>
    <w:rsid w:val="00797F3F"/>
    <w:rsid w:val="007A4484"/>
    <w:rsid w:val="007B70EF"/>
    <w:rsid w:val="007C47D4"/>
    <w:rsid w:val="007D3F2E"/>
    <w:rsid w:val="007D7109"/>
    <w:rsid w:val="007E08CB"/>
    <w:rsid w:val="007E3992"/>
    <w:rsid w:val="007E5281"/>
    <w:rsid w:val="007E6550"/>
    <w:rsid w:val="007F3649"/>
    <w:rsid w:val="00807C8E"/>
    <w:rsid w:val="008136CC"/>
    <w:rsid w:val="00826563"/>
    <w:rsid w:val="00850E50"/>
    <w:rsid w:val="0085127A"/>
    <w:rsid w:val="00856C64"/>
    <w:rsid w:val="0086234A"/>
    <w:rsid w:val="00866AD8"/>
    <w:rsid w:val="00877FED"/>
    <w:rsid w:val="00882E0D"/>
    <w:rsid w:val="008875C6"/>
    <w:rsid w:val="00892845"/>
    <w:rsid w:val="00897807"/>
    <w:rsid w:val="008A0857"/>
    <w:rsid w:val="008A6036"/>
    <w:rsid w:val="008B40DD"/>
    <w:rsid w:val="008B64B7"/>
    <w:rsid w:val="008C0AE3"/>
    <w:rsid w:val="008D128E"/>
    <w:rsid w:val="008D1AA0"/>
    <w:rsid w:val="008D31A4"/>
    <w:rsid w:val="008D5580"/>
    <w:rsid w:val="008E2E3D"/>
    <w:rsid w:val="008F13E5"/>
    <w:rsid w:val="00904518"/>
    <w:rsid w:val="00904671"/>
    <w:rsid w:val="00910E76"/>
    <w:rsid w:val="009122BA"/>
    <w:rsid w:val="00937717"/>
    <w:rsid w:val="00941491"/>
    <w:rsid w:val="009431C9"/>
    <w:rsid w:val="00954962"/>
    <w:rsid w:val="00956449"/>
    <w:rsid w:val="009B4CF0"/>
    <w:rsid w:val="009D57D1"/>
    <w:rsid w:val="009E037B"/>
    <w:rsid w:val="009E749B"/>
    <w:rsid w:val="009F35A5"/>
    <w:rsid w:val="009F36C5"/>
    <w:rsid w:val="00A011DA"/>
    <w:rsid w:val="00A040B8"/>
    <w:rsid w:val="00A15E9C"/>
    <w:rsid w:val="00A516E6"/>
    <w:rsid w:val="00A5366A"/>
    <w:rsid w:val="00A73A5E"/>
    <w:rsid w:val="00A74274"/>
    <w:rsid w:val="00A93BB7"/>
    <w:rsid w:val="00AB13AA"/>
    <w:rsid w:val="00AB2EB1"/>
    <w:rsid w:val="00AB6B1A"/>
    <w:rsid w:val="00AB6C28"/>
    <w:rsid w:val="00AC00B2"/>
    <w:rsid w:val="00AC15A4"/>
    <w:rsid w:val="00AC15FB"/>
    <w:rsid w:val="00AD010E"/>
    <w:rsid w:val="00AD7397"/>
    <w:rsid w:val="00AE3CA9"/>
    <w:rsid w:val="00B008AD"/>
    <w:rsid w:val="00B02F6A"/>
    <w:rsid w:val="00B5577E"/>
    <w:rsid w:val="00B56670"/>
    <w:rsid w:val="00B57815"/>
    <w:rsid w:val="00B67AEC"/>
    <w:rsid w:val="00B752F8"/>
    <w:rsid w:val="00B858B5"/>
    <w:rsid w:val="00BA4AFD"/>
    <w:rsid w:val="00BC204A"/>
    <w:rsid w:val="00BC5FF6"/>
    <w:rsid w:val="00BD6EF9"/>
    <w:rsid w:val="00BD74C3"/>
    <w:rsid w:val="00BF57B6"/>
    <w:rsid w:val="00BF7871"/>
    <w:rsid w:val="00C039CD"/>
    <w:rsid w:val="00C07137"/>
    <w:rsid w:val="00C15095"/>
    <w:rsid w:val="00C352C8"/>
    <w:rsid w:val="00C379DF"/>
    <w:rsid w:val="00C40EE1"/>
    <w:rsid w:val="00C45F4D"/>
    <w:rsid w:val="00C47249"/>
    <w:rsid w:val="00C47355"/>
    <w:rsid w:val="00C651FC"/>
    <w:rsid w:val="00C652D6"/>
    <w:rsid w:val="00C674D3"/>
    <w:rsid w:val="00C7136F"/>
    <w:rsid w:val="00C80480"/>
    <w:rsid w:val="00C82CA4"/>
    <w:rsid w:val="00C86081"/>
    <w:rsid w:val="00C9004D"/>
    <w:rsid w:val="00C9598C"/>
    <w:rsid w:val="00CA0C21"/>
    <w:rsid w:val="00CB181C"/>
    <w:rsid w:val="00CC0234"/>
    <w:rsid w:val="00CC5E93"/>
    <w:rsid w:val="00CD4AA2"/>
    <w:rsid w:val="00CD7780"/>
    <w:rsid w:val="00D01751"/>
    <w:rsid w:val="00D024FE"/>
    <w:rsid w:val="00D07D37"/>
    <w:rsid w:val="00D27EDF"/>
    <w:rsid w:val="00D3051A"/>
    <w:rsid w:val="00D45358"/>
    <w:rsid w:val="00D463E1"/>
    <w:rsid w:val="00D52458"/>
    <w:rsid w:val="00D55C9A"/>
    <w:rsid w:val="00D67B12"/>
    <w:rsid w:val="00D70DC2"/>
    <w:rsid w:val="00D86CF7"/>
    <w:rsid w:val="00DB4628"/>
    <w:rsid w:val="00DC6B26"/>
    <w:rsid w:val="00DD27FC"/>
    <w:rsid w:val="00DD2D82"/>
    <w:rsid w:val="00DD4879"/>
    <w:rsid w:val="00DE1938"/>
    <w:rsid w:val="00DE252C"/>
    <w:rsid w:val="00DE5DAB"/>
    <w:rsid w:val="00DE7161"/>
    <w:rsid w:val="00E02248"/>
    <w:rsid w:val="00E03E38"/>
    <w:rsid w:val="00E26314"/>
    <w:rsid w:val="00E442C1"/>
    <w:rsid w:val="00E63BD8"/>
    <w:rsid w:val="00E666CB"/>
    <w:rsid w:val="00E73AE7"/>
    <w:rsid w:val="00E94006"/>
    <w:rsid w:val="00EB4DDA"/>
    <w:rsid w:val="00EC0D39"/>
    <w:rsid w:val="00EC4C20"/>
    <w:rsid w:val="00ED0089"/>
    <w:rsid w:val="00ED020A"/>
    <w:rsid w:val="00ED3CB9"/>
    <w:rsid w:val="00EE7DE3"/>
    <w:rsid w:val="00EF4758"/>
    <w:rsid w:val="00F030F1"/>
    <w:rsid w:val="00F11984"/>
    <w:rsid w:val="00F17818"/>
    <w:rsid w:val="00F20314"/>
    <w:rsid w:val="00F24429"/>
    <w:rsid w:val="00F31A40"/>
    <w:rsid w:val="00F33C28"/>
    <w:rsid w:val="00F666F3"/>
    <w:rsid w:val="00F7302F"/>
    <w:rsid w:val="00F93422"/>
    <w:rsid w:val="00FA5425"/>
    <w:rsid w:val="00FB2E41"/>
    <w:rsid w:val="00FD218D"/>
    <w:rsid w:val="00FD4AE0"/>
    <w:rsid w:val="00F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493"/>
  <w15:docId w15:val="{97D29CBB-7E76-49F8-A4E0-3857851D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9F1-DDDB-4E14-9867-3BEE63E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Eve Batt</cp:lastModifiedBy>
  <cp:revision>2</cp:revision>
  <cp:lastPrinted>2026-03-12T08:45:00Z</cp:lastPrinted>
  <dcterms:created xsi:type="dcterms:W3CDTF">2026-05-09T03:16:00Z</dcterms:created>
  <dcterms:modified xsi:type="dcterms:W3CDTF">2026-05-09T03:16:00Z</dcterms:modified>
</cp:coreProperties>
</file>